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09B" w:rsidRPr="000A509B" w:rsidRDefault="000A509B" w:rsidP="000A509B">
      <w:pPr>
        <w:suppressAutoHyphens/>
        <w:jc w:val="center"/>
        <w:rPr>
          <w:rFonts w:ascii="Times New Roman" w:eastAsia="Calibri" w:hAnsi="Times New Roman" w:cs="Times New Roman"/>
          <w:sz w:val="28"/>
          <w:szCs w:val="28"/>
          <w:lang w:eastAsia="ar-SA"/>
        </w:rPr>
      </w:pPr>
      <w:r w:rsidRPr="000A509B">
        <w:rPr>
          <w:rFonts w:ascii="Times New Roman" w:eastAsia="Calibri" w:hAnsi="Times New Roman" w:cs="Times New Roman"/>
          <w:sz w:val="28"/>
          <w:szCs w:val="28"/>
          <w:lang w:eastAsia="ar-SA"/>
        </w:rPr>
        <w:t>Муниципальное бюджетное дошкольное образовательное учреждение «Детский сад № 202 «</w:t>
      </w:r>
      <w:proofErr w:type="spellStart"/>
      <w:r w:rsidRPr="000A509B">
        <w:rPr>
          <w:rFonts w:ascii="Times New Roman" w:eastAsia="Calibri" w:hAnsi="Times New Roman" w:cs="Times New Roman"/>
          <w:sz w:val="28"/>
          <w:szCs w:val="28"/>
          <w:lang w:eastAsia="ar-SA"/>
        </w:rPr>
        <w:t>Журавушка</w:t>
      </w:r>
      <w:proofErr w:type="spellEnd"/>
      <w:r w:rsidRPr="000A509B">
        <w:rPr>
          <w:rFonts w:ascii="Times New Roman" w:eastAsia="Calibri" w:hAnsi="Times New Roman" w:cs="Times New Roman"/>
          <w:sz w:val="28"/>
          <w:szCs w:val="28"/>
          <w:lang w:eastAsia="ar-SA"/>
        </w:rPr>
        <w:t>» общеразвивающего вида</w:t>
      </w:r>
    </w:p>
    <w:p w:rsidR="000A509B" w:rsidRPr="000A509B" w:rsidRDefault="000A509B" w:rsidP="000A509B">
      <w:pPr>
        <w:suppressAutoHyphens/>
        <w:rPr>
          <w:rFonts w:ascii="Calibri" w:eastAsia="Calibri" w:hAnsi="Calibri" w:cs="Times New Roman"/>
          <w:sz w:val="32"/>
          <w:szCs w:val="32"/>
          <w:lang w:eastAsia="ar-SA"/>
        </w:rPr>
      </w:pPr>
    </w:p>
    <w:p w:rsidR="000A509B" w:rsidRPr="000A509B" w:rsidRDefault="000A509B" w:rsidP="000A509B">
      <w:pPr>
        <w:suppressAutoHyphens/>
        <w:jc w:val="right"/>
        <w:rPr>
          <w:rFonts w:ascii="Calibri" w:eastAsia="Calibri" w:hAnsi="Calibri" w:cs="Times New Roman"/>
          <w:sz w:val="32"/>
          <w:szCs w:val="32"/>
          <w:lang w:eastAsia="ar-SA"/>
        </w:rPr>
      </w:pPr>
    </w:p>
    <w:p w:rsidR="000A509B" w:rsidRPr="000A509B" w:rsidRDefault="000A509B" w:rsidP="000A509B">
      <w:pPr>
        <w:suppressAutoHyphens/>
        <w:jc w:val="right"/>
        <w:rPr>
          <w:rFonts w:ascii="Calibri" w:eastAsia="Calibri" w:hAnsi="Calibri" w:cs="Times New Roman"/>
          <w:sz w:val="32"/>
          <w:szCs w:val="32"/>
          <w:lang w:eastAsia="ar-SA"/>
        </w:rPr>
      </w:pPr>
    </w:p>
    <w:p w:rsidR="000A509B" w:rsidRPr="000A509B" w:rsidRDefault="000A509B" w:rsidP="000A509B">
      <w:pPr>
        <w:suppressAutoHyphens/>
        <w:rPr>
          <w:rFonts w:ascii="Times New Roman" w:eastAsia="Calibri" w:hAnsi="Times New Roman" w:cs="Times New Roman"/>
          <w:sz w:val="32"/>
          <w:szCs w:val="32"/>
          <w:lang w:eastAsia="ar-SA"/>
        </w:rPr>
      </w:pPr>
    </w:p>
    <w:p w:rsidR="000A509B" w:rsidRDefault="000A509B" w:rsidP="000A509B">
      <w:pPr>
        <w:suppressAutoHyphens/>
        <w:spacing w:after="0" w:line="240" w:lineRule="auto"/>
        <w:jc w:val="center"/>
        <w:rPr>
          <w:rFonts w:ascii="Times New Roman" w:eastAsia="Calibri" w:hAnsi="Times New Roman" w:cs="Times New Roman"/>
          <w:b/>
          <w:sz w:val="40"/>
          <w:szCs w:val="32"/>
          <w:lang w:eastAsia="ar-SA"/>
        </w:rPr>
      </w:pPr>
      <w:r>
        <w:rPr>
          <w:rFonts w:ascii="Times New Roman" w:eastAsia="Calibri" w:hAnsi="Times New Roman" w:cs="Times New Roman"/>
          <w:b/>
          <w:sz w:val="40"/>
          <w:szCs w:val="32"/>
          <w:lang w:eastAsia="ar-SA"/>
        </w:rPr>
        <w:t>Рабочая п</w:t>
      </w:r>
      <w:r w:rsidRPr="000A509B">
        <w:rPr>
          <w:rFonts w:ascii="Times New Roman" w:eastAsia="Calibri" w:hAnsi="Times New Roman" w:cs="Times New Roman"/>
          <w:b/>
          <w:sz w:val="40"/>
          <w:szCs w:val="32"/>
          <w:lang w:eastAsia="ar-SA"/>
        </w:rPr>
        <w:t xml:space="preserve">рограмма </w:t>
      </w:r>
    </w:p>
    <w:p w:rsidR="000A509B" w:rsidRDefault="000A509B" w:rsidP="000A509B">
      <w:pPr>
        <w:spacing w:after="0" w:line="270" w:lineRule="atLeast"/>
        <w:ind w:left="-851"/>
        <w:jc w:val="center"/>
        <w:rPr>
          <w:rFonts w:ascii="Times New Roman" w:eastAsia="Times New Roman" w:hAnsi="Times New Roman" w:cs="Times New Roman"/>
          <w:bCs/>
          <w:iCs/>
          <w:color w:val="444444"/>
          <w:sz w:val="40"/>
          <w:szCs w:val="40"/>
        </w:rPr>
      </w:pPr>
      <w:r w:rsidRPr="00D667F4">
        <w:rPr>
          <w:rFonts w:ascii="Times New Roman" w:eastAsia="Times New Roman" w:hAnsi="Times New Roman" w:cs="Times New Roman"/>
          <w:bCs/>
          <w:iCs/>
          <w:color w:val="444444"/>
          <w:sz w:val="40"/>
          <w:szCs w:val="40"/>
        </w:rPr>
        <w:t>Т</w:t>
      </w:r>
      <w:r w:rsidRPr="00D667F4">
        <w:rPr>
          <w:rFonts w:ascii="Times New Roman" w:eastAsia="Times New Roman" w:hAnsi="Times New Roman" w:cs="Times New Roman"/>
          <w:bCs/>
          <w:iCs/>
          <w:color w:val="444444"/>
          <w:sz w:val="40"/>
          <w:szCs w:val="40"/>
        </w:rPr>
        <w:t>еатрального</w:t>
      </w:r>
      <w:r>
        <w:rPr>
          <w:rFonts w:ascii="Times New Roman" w:eastAsia="Times New Roman" w:hAnsi="Times New Roman" w:cs="Times New Roman"/>
          <w:bCs/>
          <w:iCs/>
          <w:color w:val="444444"/>
          <w:sz w:val="40"/>
          <w:szCs w:val="40"/>
        </w:rPr>
        <w:t xml:space="preserve"> </w:t>
      </w:r>
      <w:r w:rsidRPr="00D667F4">
        <w:rPr>
          <w:rFonts w:ascii="Times New Roman" w:eastAsia="Times New Roman" w:hAnsi="Times New Roman" w:cs="Times New Roman"/>
          <w:bCs/>
          <w:iCs/>
          <w:color w:val="444444"/>
          <w:sz w:val="40"/>
          <w:szCs w:val="40"/>
        </w:rPr>
        <w:t>кружка</w:t>
      </w:r>
    </w:p>
    <w:p w:rsidR="000A509B" w:rsidRPr="000A509B" w:rsidRDefault="000A509B" w:rsidP="000A509B">
      <w:pPr>
        <w:spacing w:after="0" w:line="270" w:lineRule="atLeast"/>
        <w:ind w:left="-851"/>
        <w:jc w:val="center"/>
        <w:rPr>
          <w:rFonts w:ascii="Times New Roman" w:eastAsia="Times New Roman" w:hAnsi="Times New Roman" w:cs="Times New Roman"/>
          <w:b/>
          <w:color w:val="444444"/>
          <w:sz w:val="72"/>
          <w:szCs w:val="40"/>
        </w:rPr>
      </w:pPr>
      <w:r w:rsidRPr="000A509B">
        <w:rPr>
          <w:rFonts w:ascii="Times New Roman" w:eastAsia="Times New Roman" w:hAnsi="Times New Roman" w:cs="Times New Roman"/>
          <w:b/>
          <w:bCs/>
          <w:iCs/>
          <w:color w:val="444444"/>
          <w:sz w:val="72"/>
          <w:szCs w:val="40"/>
        </w:rPr>
        <w:t xml:space="preserve"> «В гостях у сказки»</w:t>
      </w:r>
    </w:p>
    <w:p w:rsidR="000A509B" w:rsidRPr="000A509B" w:rsidRDefault="000A509B" w:rsidP="000A509B">
      <w:pPr>
        <w:suppressAutoHyphens/>
        <w:spacing w:after="0" w:line="240" w:lineRule="auto"/>
        <w:jc w:val="center"/>
        <w:rPr>
          <w:rFonts w:ascii="Times New Roman" w:eastAsia="Calibri" w:hAnsi="Times New Roman" w:cs="Times New Roman"/>
          <w:sz w:val="28"/>
          <w:szCs w:val="32"/>
          <w:lang w:eastAsia="ar-SA"/>
        </w:rPr>
      </w:pPr>
      <w:r w:rsidRPr="000A509B">
        <w:rPr>
          <w:rFonts w:ascii="Times New Roman" w:eastAsia="Calibri" w:hAnsi="Times New Roman" w:cs="Times New Roman"/>
          <w:sz w:val="28"/>
          <w:szCs w:val="32"/>
          <w:lang w:eastAsia="ar-SA"/>
        </w:rPr>
        <w:t>Срок реализации программы один год</w:t>
      </w:r>
    </w:p>
    <w:p w:rsidR="000A509B" w:rsidRPr="000A509B" w:rsidRDefault="000A509B" w:rsidP="000A509B">
      <w:pPr>
        <w:suppressAutoHyphens/>
        <w:rPr>
          <w:rFonts w:ascii="Calibri" w:eastAsia="Calibri" w:hAnsi="Calibri" w:cs="Times New Roman"/>
          <w:sz w:val="32"/>
          <w:szCs w:val="32"/>
          <w:lang w:eastAsia="ar-SA"/>
        </w:rPr>
      </w:pPr>
    </w:p>
    <w:p w:rsidR="000A509B" w:rsidRPr="000A509B" w:rsidRDefault="000A509B" w:rsidP="000A509B">
      <w:pPr>
        <w:suppressAutoHyphens/>
        <w:rPr>
          <w:rFonts w:ascii="Calibri" w:eastAsia="Calibri" w:hAnsi="Calibri" w:cs="Times New Roman"/>
          <w:sz w:val="32"/>
          <w:szCs w:val="32"/>
          <w:lang w:eastAsia="ar-SA"/>
        </w:rPr>
      </w:pPr>
    </w:p>
    <w:p w:rsidR="000A509B" w:rsidRPr="000A509B" w:rsidRDefault="000A509B" w:rsidP="000A509B">
      <w:pPr>
        <w:suppressAutoHyphens/>
        <w:rPr>
          <w:rFonts w:ascii="Calibri" w:eastAsia="Calibri" w:hAnsi="Calibri" w:cs="Times New Roman"/>
          <w:sz w:val="32"/>
          <w:szCs w:val="32"/>
          <w:lang w:eastAsia="ar-SA"/>
        </w:rPr>
      </w:pPr>
    </w:p>
    <w:p w:rsidR="000A509B" w:rsidRPr="000A509B" w:rsidRDefault="000A509B" w:rsidP="000A509B">
      <w:pPr>
        <w:suppressAutoHyphens/>
        <w:rPr>
          <w:rFonts w:ascii="Calibri" w:eastAsia="Calibri" w:hAnsi="Calibri" w:cs="Times New Roman"/>
          <w:sz w:val="32"/>
          <w:szCs w:val="32"/>
          <w:lang w:eastAsia="ar-SA"/>
        </w:rPr>
      </w:pPr>
    </w:p>
    <w:p w:rsidR="000A509B" w:rsidRPr="000A509B" w:rsidRDefault="000A509B" w:rsidP="000A509B">
      <w:pPr>
        <w:suppressAutoHyphens/>
        <w:rPr>
          <w:rFonts w:ascii="Calibri" w:eastAsia="Calibri" w:hAnsi="Calibri" w:cs="Times New Roman"/>
          <w:sz w:val="32"/>
          <w:szCs w:val="32"/>
          <w:lang w:eastAsia="ar-SA"/>
        </w:rPr>
      </w:pPr>
    </w:p>
    <w:p w:rsidR="000A509B" w:rsidRPr="000A509B" w:rsidRDefault="000A509B" w:rsidP="000A509B">
      <w:pPr>
        <w:suppressAutoHyphens/>
        <w:spacing w:after="0" w:line="240" w:lineRule="auto"/>
        <w:jc w:val="right"/>
        <w:rPr>
          <w:rFonts w:ascii="Times New Roman" w:eastAsia="Calibri" w:hAnsi="Times New Roman" w:cs="Times New Roman"/>
          <w:sz w:val="28"/>
          <w:szCs w:val="28"/>
          <w:lang w:eastAsia="ar-SA"/>
        </w:rPr>
      </w:pPr>
      <w:r w:rsidRPr="000A509B">
        <w:rPr>
          <w:rFonts w:ascii="Times New Roman" w:eastAsia="Calibri" w:hAnsi="Times New Roman" w:cs="Times New Roman"/>
          <w:sz w:val="28"/>
          <w:szCs w:val="28"/>
          <w:lang w:eastAsia="ar-SA"/>
        </w:rPr>
        <w:t>Автор:</w:t>
      </w:r>
    </w:p>
    <w:p w:rsidR="000A509B" w:rsidRPr="000A509B" w:rsidRDefault="000A509B" w:rsidP="000A509B">
      <w:pPr>
        <w:suppressAutoHyphens/>
        <w:spacing w:after="0" w:line="240" w:lineRule="auto"/>
        <w:jc w:val="right"/>
        <w:rPr>
          <w:rFonts w:ascii="Times New Roman" w:eastAsia="Calibri" w:hAnsi="Times New Roman" w:cs="Times New Roman"/>
          <w:sz w:val="28"/>
          <w:szCs w:val="28"/>
          <w:lang w:eastAsia="ar-SA"/>
        </w:rPr>
      </w:pPr>
      <w:r w:rsidRPr="000A509B">
        <w:rPr>
          <w:rFonts w:ascii="Times New Roman" w:eastAsia="Calibri" w:hAnsi="Times New Roman" w:cs="Times New Roman"/>
          <w:sz w:val="28"/>
          <w:szCs w:val="28"/>
          <w:lang w:eastAsia="ar-SA"/>
        </w:rPr>
        <w:t xml:space="preserve">Воспитатель </w:t>
      </w:r>
    </w:p>
    <w:p w:rsidR="000A509B" w:rsidRPr="000A509B" w:rsidRDefault="000A509B" w:rsidP="000A509B">
      <w:pPr>
        <w:suppressAutoHyphens/>
        <w:jc w:val="right"/>
        <w:rPr>
          <w:rFonts w:ascii="Times New Roman" w:eastAsia="Calibri" w:hAnsi="Times New Roman" w:cs="Times New Roman"/>
          <w:sz w:val="28"/>
          <w:szCs w:val="32"/>
          <w:lang w:eastAsia="ar-SA"/>
        </w:rPr>
      </w:pPr>
      <w:r>
        <w:rPr>
          <w:rFonts w:ascii="Times New Roman" w:eastAsia="Calibri" w:hAnsi="Times New Roman" w:cs="Times New Roman"/>
          <w:sz w:val="28"/>
          <w:szCs w:val="32"/>
          <w:lang w:eastAsia="ar-SA"/>
        </w:rPr>
        <w:t>Кутенкова Анастасия Петровна</w:t>
      </w:r>
    </w:p>
    <w:p w:rsidR="000A509B" w:rsidRDefault="000A509B" w:rsidP="000A509B">
      <w:pPr>
        <w:suppressAutoHyphens/>
        <w:rPr>
          <w:rFonts w:ascii="Calibri" w:eastAsia="Calibri" w:hAnsi="Calibri" w:cs="Times New Roman"/>
          <w:sz w:val="32"/>
          <w:szCs w:val="32"/>
          <w:lang w:eastAsia="ar-SA"/>
        </w:rPr>
      </w:pPr>
    </w:p>
    <w:p w:rsidR="000A509B" w:rsidRDefault="000A509B" w:rsidP="000A509B">
      <w:pPr>
        <w:suppressAutoHyphens/>
        <w:rPr>
          <w:rFonts w:ascii="Calibri" w:eastAsia="Calibri" w:hAnsi="Calibri" w:cs="Times New Roman"/>
          <w:sz w:val="32"/>
          <w:szCs w:val="32"/>
          <w:lang w:eastAsia="ar-SA"/>
        </w:rPr>
      </w:pPr>
    </w:p>
    <w:p w:rsidR="000A509B" w:rsidRDefault="000A509B" w:rsidP="000A509B">
      <w:pPr>
        <w:suppressAutoHyphens/>
        <w:rPr>
          <w:rFonts w:ascii="Calibri" w:eastAsia="Calibri" w:hAnsi="Calibri" w:cs="Times New Roman"/>
          <w:sz w:val="32"/>
          <w:szCs w:val="32"/>
          <w:lang w:eastAsia="ar-SA"/>
        </w:rPr>
      </w:pPr>
    </w:p>
    <w:p w:rsidR="000A509B" w:rsidRDefault="000A509B" w:rsidP="000A509B">
      <w:pPr>
        <w:suppressAutoHyphens/>
        <w:rPr>
          <w:rFonts w:ascii="Calibri" w:eastAsia="Calibri" w:hAnsi="Calibri" w:cs="Times New Roman"/>
          <w:sz w:val="32"/>
          <w:szCs w:val="32"/>
          <w:lang w:eastAsia="ar-SA"/>
        </w:rPr>
      </w:pPr>
    </w:p>
    <w:p w:rsidR="000A509B" w:rsidRDefault="000A509B" w:rsidP="000A509B">
      <w:pPr>
        <w:suppressAutoHyphens/>
        <w:rPr>
          <w:rFonts w:ascii="Calibri" w:eastAsia="Calibri" w:hAnsi="Calibri" w:cs="Times New Roman"/>
          <w:sz w:val="32"/>
          <w:szCs w:val="32"/>
          <w:lang w:eastAsia="ar-SA"/>
        </w:rPr>
      </w:pPr>
    </w:p>
    <w:p w:rsidR="000A509B" w:rsidRPr="000A509B" w:rsidRDefault="000A509B" w:rsidP="000A509B">
      <w:pPr>
        <w:suppressAutoHyphens/>
        <w:rPr>
          <w:rFonts w:ascii="Calibri" w:eastAsia="Calibri" w:hAnsi="Calibri" w:cs="Times New Roman"/>
          <w:sz w:val="32"/>
          <w:szCs w:val="32"/>
          <w:lang w:eastAsia="ar-SA"/>
        </w:rPr>
      </w:pPr>
    </w:p>
    <w:p w:rsidR="000A509B" w:rsidRPr="000A509B" w:rsidRDefault="000A509B" w:rsidP="000A509B">
      <w:pPr>
        <w:suppressAutoHyphens/>
        <w:jc w:val="center"/>
        <w:rPr>
          <w:rFonts w:ascii="Times New Roman" w:eastAsia="Calibri" w:hAnsi="Times New Roman" w:cs="Times New Roman"/>
          <w:sz w:val="28"/>
          <w:szCs w:val="28"/>
          <w:lang w:eastAsia="ar-SA"/>
        </w:rPr>
      </w:pPr>
      <w:r w:rsidRPr="000A509B">
        <w:rPr>
          <w:rFonts w:ascii="Times New Roman" w:eastAsia="Calibri" w:hAnsi="Times New Roman" w:cs="Times New Roman"/>
          <w:sz w:val="28"/>
          <w:szCs w:val="28"/>
          <w:lang w:eastAsia="ar-SA"/>
        </w:rPr>
        <w:t>г. Барнаул 2015</w:t>
      </w:r>
    </w:p>
    <w:p w:rsidR="00EB5AE4" w:rsidRPr="000A509B" w:rsidRDefault="00EB5AE4" w:rsidP="00EB5AE4">
      <w:pPr>
        <w:jc w:val="center"/>
        <w:rPr>
          <w:rFonts w:ascii="Times New Roman" w:hAnsi="Times New Roman" w:cs="Times New Roman"/>
          <w:b/>
          <w:sz w:val="28"/>
          <w:szCs w:val="28"/>
        </w:rPr>
      </w:pPr>
      <w:r w:rsidRPr="000A509B">
        <w:rPr>
          <w:rFonts w:ascii="Times New Roman" w:hAnsi="Times New Roman" w:cs="Times New Roman"/>
          <w:b/>
          <w:sz w:val="28"/>
          <w:szCs w:val="28"/>
        </w:rPr>
        <w:lastRenderedPageBreak/>
        <w:t>Пояснительная записка</w:t>
      </w:r>
    </w:p>
    <w:p w:rsidR="00D667F4" w:rsidRPr="00D667F4" w:rsidRDefault="000A509B" w:rsidP="000A509B">
      <w:pPr>
        <w:jc w:val="both"/>
        <w:rPr>
          <w:rFonts w:ascii="Times New Roman" w:hAnsi="Times New Roman" w:cs="Times New Roman"/>
          <w:sz w:val="28"/>
          <w:szCs w:val="28"/>
        </w:rPr>
      </w:pPr>
      <w:r>
        <w:rPr>
          <w:rFonts w:ascii="Times New Roman" w:hAnsi="Times New Roman" w:cs="Times New Roman"/>
          <w:sz w:val="28"/>
          <w:szCs w:val="28"/>
        </w:rPr>
        <w:tab/>
      </w:r>
      <w:r w:rsidR="00EB5AE4" w:rsidRPr="00D667F4">
        <w:rPr>
          <w:rFonts w:ascii="Times New Roman" w:hAnsi="Times New Roman" w:cs="Times New Roman"/>
          <w:sz w:val="28"/>
          <w:szCs w:val="28"/>
        </w:rPr>
        <w:t xml:space="preserve">Проблема общения в современном обществе стоит на первом месте. В старшем дошкольном возрасте дети с нарушениями речи неохотно входят в контакт, они бывают скованы и молчаливы. Таким образом, актуально развития общения у детей с общим недоразвитием речи налицо. Эти проблемы побудили меня создать кружок «Театральная студия». </w:t>
      </w:r>
    </w:p>
    <w:p w:rsidR="00EB5AE4" w:rsidRPr="00D667F4" w:rsidRDefault="000A509B" w:rsidP="000A509B">
      <w:pPr>
        <w:jc w:val="both"/>
        <w:rPr>
          <w:rFonts w:ascii="Times New Roman" w:hAnsi="Times New Roman" w:cs="Times New Roman"/>
          <w:sz w:val="28"/>
          <w:szCs w:val="28"/>
        </w:rPr>
      </w:pPr>
      <w:r>
        <w:rPr>
          <w:rStyle w:val="c1"/>
          <w:rFonts w:ascii="Times New Roman" w:hAnsi="Times New Roman" w:cs="Times New Roman"/>
          <w:color w:val="000000"/>
          <w:sz w:val="28"/>
          <w:szCs w:val="28"/>
        </w:rPr>
        <w:tab/>
      </w:r>
      <w:r w:rsidR="00EB5AE4" w:rsidRPr="00D667F4">
        <w:rPr>
          <w:rStyle w:val="c1"/>
          <w:rFonts w:ascii="Times New Roman" w:hAnsi="Times New Roman" w:cs="Times New Roman"/>
          <w:color w:val="000000"/>
          <w:sz w:val="28"/>
          <w:szCs w:val="28"/>
        </w:rPr>
        <w:t>Театр – один из самых демократичных и доступных для детей видов искусства, он позволяет решать многие актуальные проблемы педагогики и психологии, связанные с художественным и нравственным воспитанием, развитием коммуникативных качеств личности, развитием памяти, воображения, фантазии, инициативности, раскрепощённости и т.д. Главное, театр раскрывает духовный и творческий потенциал ребёнка и даёт реальную возможность адаптироваться ему в социальной среде.                                                                                                                            </w:t>
      </w:r>
      <w:r>
        <w:rPr>
          <w:rStyle w:val="c1"/>
          <w:rFonts w:ascii="Times New Roman" w:hAnsi="Times New Roman" w:cs="Times New Roman"/>
          <w:color w:val="000000"/>
          <w:sz w:val="28"/>
          <w:szCs w:val="28"/>
        </w:rPr>
        <w:tab/>
        <w:t>Т</w:t>
      </w:r>
      <w:r w:rsidR="00EB5AE4" w:rsidRPr="00D667F4">
        <w:rPr>
          <w:rStyle w:val="c1"/>
          <w:rFonts w:ascii="Times New Roman" w:hAnsi="Times New Roman" w:cs="Times New Roman"/>
          <w:color w:val="000000"/>
          <w:sz w:val="28"/>
          <w:szCs w:val="28"/>
        </w:rPr>
        <w:t>еатрализованная деятельность позволяет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(дружба, доброта, честность, смелость). Благодаря сказке ребёнок познаёт мир не только умом, но и сердцем. И не только познаёт, но и выражает своё собственное отношение к добру и злу. Любимые герои становятся образцом для подражания и отождествления. Именно способность ребёнка к такой идентификации с полюбившимся образом позволяет педагогам оказывать позитивное влияние на детей.</w:t>
      </w:r>
    </w:p>
    <w:p w:rsidR="00EB5AE4" w:rsidRPr="00D667F4" w:rsidRDefault="00EB5AE4" w:rsidP="000A509B">
      <w:pPr>
        <w:pStyle w:val="c4"/>
        <w:spacing w:before="0" w:beforeAutospacing="0" w:after="0" w:afterAutospacing="0"/>
        <w:jc w:val="both"/>
        <w:rPr>
          <w:color w:val="000000"/>
          <w:sz w:val="28"/>
          <w:szCs w:val="28"/>
        </w:rPr>
      </w:pPr>
      <w:r w:rsidRPr="00D667F4">
        <w:rPr>
          <w:rStyle w:val="c1"/>
          <w:color w:val="000000"/>
          <w:sz w:val="28"/>
          <w:szCs w:val="28"/>
        </w:rPr>
        <w:t>      Игра в театр позволяет ребёнку решать многие проблемные ситуации опосредованно от лица какого-либо персонажа. Это помогает преодолевать робость, застенчивость, неуверенность в себе. Театрализованная деятельность помогает не только раскрыть творческие способности, но и развить их. Таким образом, театрализованная деятельность помогает всесторонне развивать ребёнка.</w:t>
      </w:r>
    </w:p>
    <w:p w:rsidR="00EB5AE4" w:rsidRPr="00D667F4" w:rsidRDefault="00EB5AE4" w:rsidP="000A509B">
      <w:pPr>
        <w:jc w:val="both"/>
        <w:rPr>
          <w:rFonts w:ascii="Times New Roman" w:hAnsi="Times New Roman" w:cs="Times New Roman"/>
          <w:sz w:val="28"/>
          <w:szCs w:val="28"/>
        </w:rPr>
      </w:pPr>
    </w:p>
    <w:p w:rsidR="001E58EE" w:rsidRPr="00D667F4" w:rsidRDefault="001E58EE" w:rsidP="000A509B">
      <w:pPr>
        <w:spacing w:after="0" w:line="270" w:lineRule="atLeast"/>
        <w:ind w:left="-851"/>
        <w:jc w:val="both"/>
        <w:rPr>
          <w:rFonts w:ascii="Times New Roman" w:eastAsia="Times New Roman" w:hAnsi="Times New Roman" w:cs="Times New Roman"/>
          <w:b/>
          <w:bCs/>
          <w:color w:val="444444"/>
          <w:sz w:val="28"/>
          <w:szCs w:val="28"/>
          <w:u w:val="single"/>
        </w:rPr>
      </w:pPr>
    </w:p>
    <w:p w:rsidR="00D667F4" w:rsidRDefault="00D667F4" w:rsidP="001E58EE">
      <w:pPr>
        <w:spacing w:after="0" w:line="270" w:lineRule="atLeast"/>
        <w:ind w:left="-851"/>
        <w:jc w:val="both"/>
        <w:rPr>
          <w:rFonts w:ascii="Times New Roman" w:eastAsia="Times New Roman" w:hAnsi="Times New Roman" w:cs="Times New Roman"/>
          <w:b/>
          <w:bCs/>
          <w:color w:val="444444"/>
          <w:sz w:val="28"/>
          <w:szCs w:val="28"/>
          <w:u w:val="single"/>
        </w:rPr>
      </w:pPr>
    </w:p>
    <w:p w:rsidR="00D667F4" w:rsidRDefault="00D667F4" w:rsidP="001E58EE">
      <w:pPr>
        <w:spacing w:after="0" w:line="270" w:lineRule="atLeast"/>
        <w:ind w:left="-851"/>
        <w:jc w:val="both"/>
        <w:rPr>
          <w:rFonts w:ascii="Times New Roman" w:eastAsia="Times New Roman" w:hAnsi="Times New Roman" w:cs="Times New Roman"/>
          <w:b/>
          <w:bCs/>
          <w:color w:val="444444"/>
          <w:sz w:val="28"/>
          <w:szCs w:val="28"/>
          <w:u w:val="single"/>
        </w:rPr>
      </w:pPr>
    </w:p>
    <w:p w:rsidR="00D667F4" w:rsidRDefault="00D667F4" w:rsidP="001E58EE">
      <w:pPr>
        <w:spacing w:after="0" w:line="270" w:lineRule="atLeast"/>
        <w:ind w:left="-851"/>
        <w:jc w:val="both"/>
        <w:rPr>
          <w:rFonts w:ascii="Times New Roman" w:eastAsia="Times New Roman" w:hAnsi="Times New Roman" w:cs="Times New Roman"/>
          <w:b/>
          <w:bCs/>
          <w:color w:val="444444"/>
          <w:sz w:val="28"/>
          <w:szCs w:val="28"/>
          <w:u w:val="single"/>
        </w:rPr>
      </w:pPr>
    </w:p>
    <w:p w:rsidR="00D667F4" w:rsidRDefault="00D667F4" w:rsidP="001E58EE">
      <w:pPr>
        <w:spacing w:after="0" w:line="270" w:lineRule="atLeast"/>
        <w:ind w:left="-851"/>
        <w:jc w:val="both"/>
        <w:rPr>
          <w:rFonts w:ascii="Times New Roman" w:eastAsia="Times New Roman" w:hAnsi="Times New Roman" w:cs="Times New Roman"/>
          <w:b/>
          <w:bCs/>
          <w:color w:val="444444"/>
          <w:sz w:val="28"/>
          <w:szCs w:val="28"/>
          <w:u w:val="single"/>
        </w:rPr>
      </w:pPr>
    </w:p>
    <w:p w:rsidR="00D667F4" w:rsidRDefault="00D667F4" w:rsidP="001E58EE">
      <w:pPr>
        <w:spacing w:after="0" w:line="270" w:lineRule="atLeast"/>
        <w:ind w:left="-851"/>
        <w:jc w:val="both"/>
        <w:rPr>
          <w:rFonts w:ascii="Times New Roman" w:eastAsia="Times New Roman" w:hAnsi="Times New Roman" w:cs="Times New Roman"/>
          <w:b/>
          <w:bCs/>
          <w:color w:val="444444"/>
          <w:sz w:val="28"/>
          <w:szCs w:val="28"/>
          <w:u w:val="single"/>
        </w:rPr>
      </w:pPr>
    </w:p>
    <w:p w:rsidR="00D667F4" w:rsidRDefault="00D667F4" w:rsidP="001E58EE">
      <w:pPr>
        <w:spacing w:after="0" w:line="270" w:lineRule="atLeast"/>
        <w:ind w:left="-851"/>
        <w:jc w:val="both"/>
        <w:rPr>
          <w:rFonts w:ascii="Times New Roman" w:eastAsia="Times New Roman" w:hAnsi="Times New Roman" w:cs="Times New Roman"/>
          <w:b/>
          <w:bCs/>
          <w:color w:val="444444"/>
          <w:sz w:val="28"/>
          <w:szCs w:val="28"/>
          <w:u w:val="single"/>
        </w:rPr>
      </w:pPr>
    </w:p>
    <w:p w:rsidR="00D667F4" w:rsidRDefault="00D667F4" w:rsidP="001E58EE">
      <w:pPr>
        <w:spacing w:after="0" w:line="270" w:lineRule="atLeast"/>
        <w:ind w:left="-851"/>
        <w:jc w:val="both"/>
        <w:rPr>
          <w:rFonts w:ascii="Times New Roman" w:eastAsia="Times New Roman" w:hAnsi="Times New Roman" w:cs="Times New Roman"/>
          <w:b/>
          <w:bCs/>
          <w:color w:val="444444"/>
          <w:sz w:val="28"/>
          <w:szCs w:val="28"/>
          <w:u w:val="single"/>
        </w:rPr>
      </w:pPr>
    </w:p>
    <w:p w:rsidR="00D667F4" w:rsidRDefault="00D667F4" w:rsidP="001E58EE">
      <w:pPr>
        <w:spacing w:after="0" w:line="270" w:lineRule="atLeast"/>
        <w:ind w:left="-851"/>
        <w:jc w:val="both"/>
        <w:rPr>
          <w:rFonts w:ascii="Times New Roman" w:eastAsia="Times New Roman" w:hAnsi="Times New Roman" w:cs="Times New Roman"/>
          <w:b/>
          <w:bCs/>
          <w:color w:val="444444"/>
          <w:sz w:val="28"/>
          <w:szCs w:val="28"/>
          <w:u w:val="single"/>
        </w:rPr>
      </w:pP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b/>
          <w:bCs/>
          <w:color w:val="444444"/>
          <w:sz w:val="28"/>
          <w:szCs w:val="28"/>
          <w:u w:val="single"/>
        </w:rPr>
        <w:lastRenderedPageBreak/>
        <w:t>Расписание:</w:t>
      </w: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color w:val="444444"/>
          <w:sz w:val="28"/>
          <w:szCs w:val="28"/>
        </w:rPr>
        <w:t>Вторник (среда) – 16:00-16:30</w:t>
      </w: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b/>
          <w:bCs/>
          <w:color w:val="444444"/>
          <w:sz w:val="28"/>
          <w:szCs w:val="28"/>
          <w:u w:val="single"/>
        </w:rPr>
        <w:t>Руководитель:</w:t>
      </w: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color w:val="444444"/>
          <w:sz w:val="28"/>
          <w:szCs w:val="28"/>
        </w:rPr>
        <w:t>Кутенкова Анастасия Петровна</w:t>
      </w: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b/>
          <w:bCs/>
          <w:color w:val="444444"/>
          <w:sz w:val="28"/>
          <w:szCs w:val="28"/>
          <w:u w:val="single"/>
        </w:rPr>
        <w:t>Цель:</w:t>
      </w: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color w:val="444444"/>
          <w:sz w:val="28"/>
          <w:szCs w:val="28"/>
        </w:rPr>
        <w:t>Развитие способностей детей средствами театрального искусства.</w:t>
      </w: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b/>
          <w:bCs/>
          <w:color w:val="444444"/>
          <w:sz w:val="28"/>
          <w:szCs w:val="28"/>
          <w:u w:val="single"/>
        </w:rPr>
        <w:t>Задачи:</w:t>
      </w:r>
    </w:p>
    <w:p w:rsidR="000A509B" w:rsidRPr="000A509B" w:rsidRDefault="001E58EE" w:rsidP="000A509B">
      <w:pPr>
        <w:pStyle w:val="a3"/>
        <w:numPr>
          <w:ilvl w:val="0"/>
          <w:numId w:val="3"/>
        </w:numPr>
        <w:spacing w:after="0" w:line="270" w:lineRule="atLeast"/>
        <w:ind w:left="0" w:firstLine="142"/>
        <w:jc w:val="both"/>
        <w:rPr>
          <w:rFonts w:ascii="Times New Roman" w:eastAsia="Times New Roman" w:hAnsi="Times New Roman" w:cs="Times New Roman"/>
          <w:color w:val="444444"/>
          <w:sz w:val="28"/>
          <w:szCs w:val="28"/>
        </w:rPr>
      </w:pPr>
      <w:r w:rsidRPr="000A509B">
        <w:rPr>
          <w:rFonts w:ascii="Times New Roman" w:eastAsia="Times New Roman" w:hAnsi="Times New Roman" w:cs="Times New Roman"/>
          <w:color w:val="444444"/>
          <w:sz w:val="28"/>
          <w:szCs w:val="28"/>
        </w:rPr>
        <w:t>Создать условия для развития творческой активности детей, участвующих</w:t>
      </w:r>
      <w:r w:rsidR="000A509B" w:rsidRPr="000A509B">
        <w:rPr>
          <w:rFonts w:ascii="Times New Roman" w:eastAsia="Times New Roman" w:hAnsi="Times New Roman" w:cs="Times New Roman"/>
          <w:color w:val="444444"/>
          <w:sz w:val="28"/>
          <w:szCs w:val="28"/>
        </w:rPr>
        <w:t xml:space="preserve"> </w:t>
      </w:r>
      <w:r w:rsidRPr="000A509B">
        <w:rPr>
          <w:rFonts w:ascii="Times New Roman" w:eastAsia="Times New Roman" w:hAnsi="Times New Roman" w:cs="Times New Roman"/>
          <w:color w:val="444444"/>
          <w:sz w:val="28"/>
          <w:szCs w:val="28"/>
        </w:rPr>
        <w:t>в театральной деятельности.</w:t>
      </w:r>
    </w:p>
    <w:p w:rsidR="000A509B" w:rsidRDefault="001E58EE" w:rsidP="000A509B">
      <w:pPr>
        <w:pStyle w:val="a3"/>
        <w:numPr>
          <w:ilvl w:val="0"/>
          <w:numId w:val="3"/>
        </w:numPr>
        <w:spacing w:after="0" w:line="270" w:lineRule="atLeast"/>
        <w:ind w:left="0" w:firstLine="142"/>
        <w:jc w:val="both"/>
        <w:rPr>
          <w:rFonts w:ascii="Times New Roman" w:eastAsia="Times New Roman" w:hAnsi="Times New Roman" w:cs="Times New Roman"/>
          <w:color w:val="444444"/>
          <w:sz w:val="28"/>
          <w:szCs w:val="28"/>
        </w:rPr>
      </w:pPr>
      <w:r w:rsidRPr="000A509B">
        <w:rPr>
          <w:rFonts w:ascii="Times New Roman" w:eastAsia="Times New Roman" w:hAnsi="Times New Roman" w:cs="Times New Roman"/>
          <w:color w:val="444444"/>
          <w:sz w:val="28"/>
          <w:szCs w:val="28"/>
        </w:rPr>
        <w:t>Совершенствовать артистические навыки детей в плане переживания и</w:t>
      </w:r>
      <w:r w:rsidR="000A509B">
        <w:rPr>
          <w:rFonts w:ascii="Times New Roman" w:eastAsia="Times New Roman" w:hAnsi="Times New Roman" w:cs="Times New Roman"/>
          <w:color w:val="444444"/>
          <w:sz w:val="28"/>
          <w:szCs w:val="28"/>
        </w:rPr>
        <w:t xml:space="preserve"> </w:t>
      </w:r>
      <w:r w:rsidRPr="000A509B">
        <w:rPr>
          <w:rFonts w:ascii="Times New Roman" w:eastAsia="Times New Roman" w:hAnsi="Times New Roman" w:cs="Times New Roman"/>
          <w:color w:val="444444"/>
          <w:sz w:val="28"/>
          <w:szCs w:val="28"/>
        </w:rPr>
        <w:t>воплощения образа, а такж</w:t>
      </w:r>
      <w:r w:rsidR="000A509B">
        <w:rPr>
          <w:rFonts w:ascii="Times New Roman" w:eastAsia="Times New Roman" w:hAnsi="Times New Roman" w:cs="Times New Roman"/>
          <w:color w:val="444444"/>
          <w:sz w:val="28"/>
          <w:szCs w:val="28"/>
        </w:rPr>
        <w:t>е их исполнительские умения.</w:t>
      </w:r>
    </w:p>
    <w:p w:rsidR="000A509B" w:rsidRDefault="001E58EE" w:rsidP="000A509B">
      <w:pPr>
        <w:pStyle w:val="a3"/>
        <w:numPr>
          <w:ilvl w:val="0"/>
          <w:numId w:val="3"/>
        </w:numPr>
        <w:spacing w:after="0" w:line="270" w:lineRule="atLeast"/>
        <w:ind w:left="0" w:firstLine="142"/>
        <w:jc w:val="both"/>
        <w:rPr>
          <w:rFonts w:ascii="Times New Roman" w:eastAsia="Times New Roman" w:hAnsi="Times New Roman" w:cs="Times New Roman"/>
          <w:color w:val="444444"/>
          <w:sz w:val="28"/>
          <w:szCs w:val="28"/>
        </w:rPr>
      </w:pPr>
      <w:r w:rsidRPr="000A509B">
        <w:rPr>
          <w:rFonts w:ascii="Times New Roman" w:eastAsia="Times New Roman" w:hAnsi="Times New Roman" w:cs="Times New Roman"/>
          <w:color w:val="444444"/>
          <w:sz w:val="28"/>
          <w:szCs w:val="28"/>
        </w:rPr>
        <w:t>Формировать у детей простейшие образно-выразительные умения, учить</w:t>
      </w:r>
      <w:r w:rsidR="000A509B">
        <w:rPr>
          <w:rFonts w:ascii="Times New Roman" w:eastAsia="Times New Roman" w:hAnsi="Times New Roman" w:cs="Times New Roman"/>
          <w:color w:val="444444"/>
          <w:sz w:val="28"/>
          <w:szCs w:val="28"/>
        </w:rPr>
        <w:t xml:space="preserve"> </w:t>
      </w:r>
      <w:r w:rsidRPr="000A509B">
        <w:rPr>
          <w:rFonts w:ascii="Times New Roman" w:eastAsia="Times New Roman" w:hAnsi="Times New Roman" w:cs="Times New Roman"/>
          <w:color w:val="444444"/>
          <w:sz w:val="28"/>
          <w:szCs w:val="28"/>
        </w:rPr>
        <w:t>имитировать характерные</w:t>
      </w:r>
      <w:r w:rsidR="000A509B">
        <w:rPr>
          <w:rFonts w:ascii="Times New Roman" w:eastAsia="Times New Roman" w:hAnsi="Times New Roman" w:cs="Times New Roman"/>
          <w:color w:val="444444"/>
          <w:sz w:val="28"/>
          <w:szCs w:val="28"/>
        </w:rPr>
        <w:t xml:space="preserve"> движения сказочных животных.</w:t>
      </w:r>
    </w:p>
    <w:p w:rsidR="000A509B" w:rsidRDefault="001E58EE" w:rsidP="000A509B">
      <w:pPr>
        <w:pStyle w:val="a3"/>
        <w:numPr>
          <w:ilvl w:val="0"/>
          <w:numId w:val="3"/>
        </w:numPr>
        <w:spacing w:after="0" w:line="270" w:lineRule="atLeast"/>
        <w:ind w:left="0" w:firstLine="142"/>
        <w:jc w:val="both"/>
        <w:rPr>
          <w:rFonts w:ascii="Times New Roman" w:eastAsia="Times New Roman" w:hAnsi="Times New Roman" w:cs="Times New Roman"/>
          <w:color w:val="444444"/>
          <w:sz w:val="28"/>
          <w:szCs w:val="28"/>
        </w:rPr>
      </w:pPr>
      <w:r w:rsidRPr="000A509B">
        <w:rPr>
          <w:rFonts w:ascii="Times New Roman" w:eastAsia="Times New Roman" w:hAnsi="Times New Roman" w:cs="Times New Roman"/>
          <w:color w:val="444444"/>
          <w:sz w:val="28"/>
          <w:szCs w:val="28"/>
        </w:rPr>
        <w:t xml:space="preserve"> Обучать детей элементам художественно-образных выразительных средств</w:t>
      </w:r>
      <w:r w:rsidR="000A509B">
        <w:rPr>
          <w:rFonts w:ascii="Times New Roman" w:eastAsia="Times New Roman" w:hAnsi="Times New Roman" w:cs="Times New Roman"/>
          <w:color w:val="444444"/>
          <w:sz w:val="28"/>
          <w:szCs w:val="28"/>
        </w:rPr>
        <w:t xml:space="preserve"> </w:t>
      </w:r>
      <w:r w:rsidRPr="000A509B">
        <w:rPr>
          <w:rFonts w:ascii="Times New Roman" w:eastAsia="Times New Roman" w:hAnsi="Times New Roman" w:cs="Times New Roman"/>
          <w:color w:val="444444"/>
          <w:sz w:val="28"/>
          <w:szCs w:val="28"/>
        </w:rPr>
        <w:t>(инто</w:t>
      </w:r>
      <w:r w:rsidR="000A509B">
        <w:rPr>
          <w:rFonts w:ascii="Times New Roman" w:eastAsia="Times New Roman" w:hAnsi="Times New Roman" w:cs="Times New Roman"/>
          <w:color w:val="444444"/>
          <w:sz w:val="28"/>
          <w:szCs w:val="28"/>
        </w:rPr>
        <w:t>нация, мимика, пантомимика).</w:t>
      </w:r>
    </w:p>
    <w:p w:rsidR="000A509B" w:rsidRDefault="001E58EE" w:rsidP="000A509B">
      <w:pPr>
        <w:pStyle w:val="a3"/>
        <w:numPr>
          <w:ilvl w:val="0"/>
          <w:numId w:val="3"/>
        </w:numPr>
        <w:spacing w:after="0" w:line="270" w:lineRule="atLeast"/>
        <w:ind w:left="0" w:firstLine="142"/>
        <w:jc w:val="both"/>
        <w:rPr>
          <w:rFonts w:ascii="Times New Roman" w:eastAsia="Times New Roman" w:hAnsi="Times New Roman" w:cs="Times New Roman"/>
          <w:color w:val="444444"/>
          <w:sz w:val="28"/>
          <w:szCs w:val="28"/>
        </w:rPr>
      </w:pPr>
      <w:r w:rsidRPr="000A509B">
        <w:rPr>
          <w:rFonts w:ascii="Times New Roman" w:eastAsia="Times New Roman" w:hAnsi="Times New Roman" w:cs="Times New Roman"/>
          <w:color w:val="444444"/>
          <w:sz w:val="28"/>
          <w:szCs w:val="28"/>
        </w:rPr>
        <w:t>Активизировать словарь детей, совершенствовать звуковую культуру речи,</w:t>
      </w:r>
      <w:r w:rsidR="000A509B">
        <w:rPr>
          <w:rFonts w:ascii="Times New Roman" w:eastAsia="Times New Roman" w:hAnsi="Times New Roman" w:cs="Times New Roman"/>
          <w:color w:val="444444"/>
          <w:sz w:val="28"/>
          <w:szCs w:val="28"/>
        </w:rPr>
        <w:t xml:space="preserve"> </w:t>
      </w:r>
      <w:r w:rsidRPr="000A509B">
        <w:rPr>
          <w:rFonts w:ascii="Times New Roman" w:eastAsia="Times New Roman" w:hAnsi="Times New Roman" w:cs="Times New Roman"/>
          <w:color w:val="444444"/>
          <w:sz w:val="28"/>
          <w:szCs w:val="28"/>
        </w:rPr>
        <w:t>интонационны</w:t>
      </w:r>
      <w:r w:rsidR="000A509B">
        <w:rPr>
          <w:rFonts w:ascii="Times New Roman" w:eastAsia="Times New Roman" w:hAnsi="Times New Roman" w:cs="Times New Roman"/>
          <w:color w:val="444444"/>
          <w:sz w:val="28"/>
          <w:szCs w:val="28"/>
        </w:rPr>
        <w:t>й строй, диалогическую речь.</w:t>
      </w:r>
    </w:p>
    <w:p w:rsidR="000A509B" w:rsidRDefault="001E58EE" w:rsidP="000A509B">
      <w:pPr>
        <w:pStyle w:val="a3"/>
        <w:numPr>
          <w:ilvl w:val="0"/>
          <w:numId w:val="3"/>
        </w:numPr>
        <w:spacing w:after="0" w:line="270" w:lineRule="atLeast"/>
        <w:ind w:left="0" w:firstLine="142"/>
        <w:jc w:val="both"/>
        <w:rPr>
          <w:rFonts w:ascii="Times New Roman" w:eastAsia="Times New Roman" w:hAnsi="Times New Roman" w:cs="Times New Roman"/>
          <w:color w:val="444444"/>
          <w:sz w:val="28"/>
          <w:szCs w:val="28"/>
        </w:rPr>
      </w:pPr>
      <w:r w:rsidRPr="000A509B">
        <w:rPr>
          <w:rFonts w:ascii="Times New Roman" w:eastAsia="Times New Roman" w:hAnsi="Times New Roman" w:cs="Times New Roman"/>
          <w:color w:val="444444"/>
          <w:sz w:val="28"/>
          <w:szCs w:val="28"/>
        </w:rPr>
        <w:t>Формировать опыт социальных навыков поведения, создавать условия для</w:t>
      </w:r>
      <w:r w:rsidR="000A509B">
        <w:rPr>
          <w:rFonts w:ascii="Times New Roman" w:eastAsia="Times New Roman" w:hAnsi="Times New Roman" w:cs="Times New Roman"/>
          <w:color w:val="444444"/>
          <w:sz w:val="28"/>
          <w:szCs w:val="28"/>
        </w:rPr>
        <w:t xml:space="preserve"> </w:t>
      </w:r>
      <w:r w:rsidRPr="000A509B">
        <w:rPr>
          <w:rFonts w:ascii="Times New Roman" w:eastAsia="Times New Roman" w:hAnsi="Times New Roman" w:cs="Times New Roman"/>
          <w:color w:val="444444"/>
          <w:sz w:val="28"/>
          <w:szCs w:val="28"/>
        </w:rPr>
        <w:t xml:space="preserve">развития </w:t>
      </w:r>
      <w:r w:rsidR="000A509B">
        <w:rPr>
          <w:rFonts w:ascii="Times New Roman" w:eastAsia="Times New Roman" w:hAnsi="Times New Roman" w:cs="Times New Roman"/>
          <w:color w:val="444444"/>
          <w:sz w:val="28"/>
          <w:szCs w:val="28"/>
        </w:rPr>
        <w:t>творческой активности детей.</w:t>
      </w:r>
    </w:p>
    <w:p w:rsidR="001E58EE" w:rsidRPr="000A509B" w:rsidRDefault="001E58EE" w:rsidP="000A509B">
      <w:pPr>
        <w:pStyle w:val="a3"/>
        <w:numPr>
          <w:ilvl w:val="0"/>
          <w:numId w:val="3"/>
        </w:numPr>
        <w:spacing w:after="0" w:line="270" w:lineRule="atLeast"/>
        <w:ind w:left="0" w:firstLine="142"/>
        <w:jc w:val="both"/>
        <w:rPr>
          <w:rFonts w:ascii="Times New Roman" w:eastAsia="Times New Roman" w:hAnsi="Times New Roman" w:cs="Times New Roman"/>
          <w:color w:val="444444"/>
          <w:sz w:val="28"/>
          <w:szCs w:val="28"/>
        </w:rPr>
      </w:pPr>
      <w:r w:rsidRPr="000A509B">
        <w:rPr>
          <w:rFonts w:ascii="Times New Roman" w:eastAsia="Times New Roman" w:hAnsi="Times New Roman" w:cs="Times New Roman"/>
          <w:color w:val="444444"/>
          <w:sz w:val="28"/>
          <w:szCs w:val="28"/>
        </w:rPr>
        <w:t>Познакомить детей с различными видами театра (кукольный,</w:t>
      </w:r>
      <w:r w:rsidR="000A509B">
        <w:rPr>
          <w:rFonts w:ascii="Times New Roman" w:eastAsia="Times New Roman" w:hAnsi="Times New Roman" w:cs="Times New Roman"/>
          <w:color w:val="444444"/>
          <w:sz w:val="28"/>
          <w:szCs w:val="28"/>
        </w:rPr>
        <w:t xml:space="preserve"> </w:t>
      </w:r>
      <w:r w:rsidRPr="000A509B">
        <w:rPr>
          <w:rFonts w:ascii="Times New Roman" w:eastAsia="Times New Roman" w:hAnsi="Times New Roman" w:cs="Times New Roman"/>
          <w:color w:val="444444"/>
          <w:sz w:val="28"/>
          <w:szCs w:val="28"/>
        </w:rPr>
        <w:t>музыкальный, детский, театр зверей и др.).</w:t>
      </w:r>
    </w:p>
    <w:p w:rsidR="001E58EE" w:rsidRPr="000A509B" w:rsidRDefault="001E58EE" w:rsidP="000A509B">
      <w:pPr>
        <w:pStyle w:val="a3"/>
        <w:numPr>
          <w:ilvl w:val="0"/>
          <w:numId w:val="3"/>
        </w:numPr>
        <w:spacing w:after="0" w:line="270" w:lineRule="atLeast"/>
        <w:ind w:left="0" w:firstLine="142"/>
        <w:jc w:val="both"/>
        <w:rPr>
          <w:rFonts w:ascii="Times New Roman" w:eastAsia="Times New Roman" w:hAnsi="Times New Roman" w:cs="Times New Roman"/>
          <w:color w:val="444444"/>
          <w:sz w:val="28"/>
          <w:szCs w:val="28"/>
        </w:rPr>
      </w:pPr>
      <w:r w:rsidRPr="000A509B">
        <w:rPr>
          <w:rFonts w:ascii="Times New Roman" w:eastAsia="Times New Roman" w:hAnsi="Times New Roman" w:cs="Times New Roman"/>
          <w:color w:val="444444"/>
          <w:sz w:val="28"/>
          <w:szCs w:val="28"/>
        </w:rPr>
        <w:t>Развить у детей интерес к театральной игровой деятельности.</w:t>
      </w: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b/>
          <w:bCs/>
          <w:color w:val="444444"/>
          <w:sz w:val="28"/>
          <w:szCs w:val="28"/>
          <w:u w:val="single"/>
        </w:rPr>
        <w:t>Ожидаемый результат:</w:t>
      </w: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color w:val="444444"/>
          <w:sz w:val="28"/>
          <w:szCs w:val="28"/>
        </w:rPr>
        <w:t>Развитие личности каждого ребенка, его творческого потенциала, способностей, интересов.</w:t>
      </w: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p>
    <w:p w:rsidR="001E58EE" w:rsidRDefault="001E58EE" w:rsidP="000A509B">
      <w:pPr>
        <w:spacing w:after="0" w:line="270" w:lineRule="atLeast"/>
        <w:jc w:val="both"/>
        <w:rPr>
          <w:rFonts w:ascii="Times New Roman" w:eastAsia="Times New Roman" w:hAnsi="Times New Roman" w:cs="Times New Roman"/>
          <w:b/>
          <w:bCs/>
          <w:color w:val="444444"/>
          <w:sz w:val="28"/>
          <w:szCs w:val="28"/>
        </w:rPr>
      </w:pPr>
      <w:r w:rsidRPr="00D667F4">
        <w:rPr>
          <w:rFonts w:ascii="Times New Roman" w:eastAsia="Times New Roman" w:hAnsi="Times New Roman" w:cs="Times New Roman"/>
          <w:b/>
          <w:bCs/>
          <w:color w:val="444444"/>
          <w:sz w:val="28"/>
          <w:szCs w:val="28"/>
        </w:rPr>
        <w:t>Сентябрь</w:t>
      </w:r>
    </w:p>
    <w:p w:rsidR="000A509B" w:rsidRPr="00D667F4" w:rsidRDefault="000A509B" w:rsidP="000A509B">
      <w:pPr>
        <w:spacing w:after="0" w:line="270" w:lineRule="atLeast"/>
        <w:jc w:val="both"/>
        <w:rPr>
          <w:rFonts w:ascii="Times New Roman" w:eastAsia="Times New Roman" w:hAnsi="Times New Roman" w:cs="Times New Roman"/>
          <w:color w:val="444444"/>
          <w:sz w:val="28"/>
          <w:szCs w:val="28"/>
        </w:rPr>
      </w:pP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b/>
          <w:bCs/>
          <w:color w:val="444444"/>
          <w:sz w:val="28"/>
          <w:szCs w:val="28"/>
        </w:rPr>
        <w:t xml:space="preserve">1.   Тема. Знакомство с понятием театр. </w:t>
      </w:r>
      <w:proofErr w:type="gramStart"/>
      <w:r w:rsidRPr="00D667F4">
        <w:rPr>
          <w:rFonts w:ascii="Times New Roman" w:eastAsia="Times New Roman" w:hAnsi="Times New Roman" w:cs="Times New Roman"/>
          <w:b/>
          <w:bCs/>
          <w:color w:val="444444"/>
          <w:sz w:val="28"/>
          <w:szCs w:val="28"/>
        </w:rPr>
        <w:t>Его виды: кукольный театр, ТЮЗ,  драматический театр (показ слайдов, картин, фотографий).</w:t>
      </w:r>
      <w:proofErr w:type="gramEnd"/>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iCs/>
          <w:color w:val="444444"/>
          <w:sz w:val="28"/>
          <w:szCs w:val="28"/>
        </w:rPr>
        <w:t>Цель</w:t>
      </w:r>
      <w:r w:rsidRPr="00D667F4">
        <w:rPr>
          <w:rFonts w:ascii="Times New Roman" w:eastAsia="Times New Roman" w:hAnsi="Times New Roman" w:cs="Times New Roman"/>
          <w:color w:val="444444"/>
          <w:sz w:val="28"/>
          <w:szCs w:val="28"/>
        </w:rPr>
        <w:t>: дать детям представление о театре; расширять знания театра как вида искусства; познакомить с видами театров; воспитывать эмоционально положительное отношение к театру.</w:t>
      </w: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b/>
          <w:bCs/>
          <w:color w:val="444444"/>
          <w:sz w:val="28"/>
          <w:szCs w:val="28"/>
        </w:rPr>
        <w:t xml:space="preserve">2.   Тема. </w:t>
      </w:r>
      <w:proofErr w:type="gramStart"/>
      <w:r w:rsidRPr="00D667F4">
        <w:rPr>
          <w:rFonts w:ascii="Times New Roman" w:eastAsia="Times New Roman" w:hAnsi="Times New Roman" w:cs="Times New Roman"/>
          <w:b/>
          <w:bCs/>
          <w:color w:val="444444"/>
          <w:sz w:val="28"/>
          <w:szCs w:val="28"/>
        </w:rPr>
        <w:t>Знакомство с театральными профессиями (художник, гример, парикмахер, музыкант, декоратор, костюмер, артист).</w:t>
      </w:r>
      <w:proofErr w:type="gramEnd"/>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iCs/>
          <w:color w:val="444444"/>
          <w:sz w:val="28"/>
          <w:szCs w:val="28"/>
        </w:rPr>
        <w:t>Цель</w:t>
      </w:r>
      <w:r w:rsidRPr="00D667F4">
        <w:rPr>
          <w:rFonts w:ascii="Times New Roman" w:eastAsia="Times New Roman" w:hAnsi="Times New Roman" w:cs="Times New Roman"/>
          <w:color w:val="444444"/>
          <w:sz w:val="28"/>
          <w:szCs w:val="28"/>
        </w:rPr>
        <w:t>: формировать представления детей о театральных профессиях;  активизировать интерес к театральному искусству; расширять словарный запас.</w:t>
      </w: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b/>
          <w:bCs/>
          <w:color w:val="444444"/>
          <w:sz w:val="28"/>
          <w:szCs w:val="28"/>
        </w:rPr>
        <w:t>3.   Тема. Сюжетно – ролевая игра «Театр».</w:t>
      </w: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iCs/>
          <w:color w:val="444444"/>
          <w:sz w:val="28"/>
          <w:szCs w:val="28"/>
        </w:rPr>
        <w:t>Цель</w:t>
      </w:r>
      <w:r w:rsidRPr="00D667F4">
        <w:rPr>
          <w:rFonts w:ascii="Times New Roman" w:eastAsia="Times New Roman" w:hAnsi="Times New Roman" w:cs="Times New Roman"/>
          <w:color w:val="444444"/>
          <w:sz w:val="28"/>
          <w:szCs w:val="28"/>
        </w:rPr>
        <w:t>: познакомить с правилами поведения в театре; вызвать интерес и желание играть (роли «кассир», «билетер», «зритель»); воспитывать дружеские взаимоотношения.</w:t>
      </w: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b/>
          <w:bCs/>
          <w:color w:val="444444"/>
          <w:sz w:val="28"/>
          <w:szCs w:val="28"/>
        </w:rPr>
        <w:t>4.   Тема. Посещение кукольного театра (вместе с родителями).</w:t>
      </w: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iCs/>
          <w:color w:val="444444"/>
          <w:sz w:val="28"/>
          <w:szCs w:val="28"/>
        </w:rPr>
        <w:lastRenderedPageBreak/>
        <w:t>Цель</w:t>
      </w:r>
      <w:r w:rsidRPr="00D667F4">
        <w:rPr>
          <w:rFonts w:ascii="Times New Roman" w:eastAsia="Times New Roman" w:hAnsi="Times New Roman" w:cs="Times New Roman"/>
          <w:color w:val="444444"/>
          <w:sz w:val="28"/>
          <w:szCs w:val="28"/>
        </w:rPr>
        <w:t>: активизировать познавательный интерес к театру; развивать интерес к сценическому творчеству; разъяснить детям выражения «зрительская культура»; «театр начинается с вешалки»; воспитывать любовь к театру.</w:t>
      </w:r>
    </w:p>
    <w:p w:rsidR="000A509B" w:rsidRDefault="000A509B" w:rsidP="000A509B">
      <w:pPr>
        <w:spacing w:after="0" w:line="270" w:lineRule="atLeast"/>
        <w:jc w:val="both"/>
        <w:rPr>
          <w:rFonts w:ascii="Times New Roman" w:eastAsia="Times New Roman" w:hAnsi="Times New Roman" w:cs="Times New Roman"/>
          <w:b/>
          <w:bCs/>
          <w:color w:val="444444"/>
          <w:sz w:val="28"/>
          <w:szCs w:val="28"/>
        </w:rPr>
      </w:pPr>
    </w:p>
    <w:p w:rsidR="001E58EE" w:rsidRDefault="001E58EE" w:rsidP="000A509B">
      <w:pPr>
        <w:spacing w:after="0" w:line="270" w:lineRule="atLeast"/>
        <w:jc w:val="both"/>
        <w:rPr>
          <w:rFonts w:ascii="Times New Roman" w:eastAsia="Times New Roman" w:hAnsi="Times New Roman" w:cs="Times New Roman"/>
          <w:b/>
          <w:bCs/>
          <w:color w:val="444444"/>
          <w:sz w:val="28"/>
          <w:szCs w:val="28"/>
        </w:rPr>
      </w:pPr>
      <w:r w:rsidRPr="00D667F4">
        <w:rPr>
          <w:rFonts w:ascii="Times New Roman" w:eastAsia="Times New Roman" w:hAnsi="Times New Roman" w:cs="Times New Roman"/>
          <w:b/>
          <w:bCs/>
          <w:color w:val="444444"/>
          <w:sz w:val="28"/>
          <w:szCs w:val="28"/>
        </w:rPr>
        <w:t>Октябрь</w:t>
      </w:r>
    </w:p>
    <w:p w:rsidR="000A509B" w:rsidRPr="00D667F4" w:rsidRDefault="000A509B" w:rsidP="000A509B">
      <w:pPr>
        <w:spacing w:after="0" w:line="270" w:lineRule="atLeast"/>
        <w:jc w:val="both"/>
        <w:rPr>
          <w:rFonts w:ascii="Times New Roman" w:eastAsia="Times New Roman" w:hAnsi="Times New Roman" w:cs="Times New Roman"/>
          <w:color w:val="444444"/>
          <w:sz w:val="28"/>
          <w:szCs w:val="28"/>
        </w:rPr>
      </w:pP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b/>
          <w:bCs/>
          <w:color w:val="444444"/>
          <w:sz w:val="28"/>
          <w:szCs w:val="28"/>
        </w:rPr>
        <w:t xml:space="preserve">1.   Тема. Знакомство с видами театров (теневой, </w:t>
      </w:r>
      <w:proofErr w:type="spellStart"/>
      <w:r w:rsidRPr="00D667F4">
        <w:rPr>
          <w:rFonts w:ascii="Times New Roman" w:eastAsia="Times New Roman" w:hAnsi="Times New Roman" w:cs="Times New Roman"/>
          <w:b/>
          <w:bCs/>
          <w:color w:val="444444"/>
          <w:sz w:val="28"/>
          <w:szCs w:val="28"/>
        </w:rPr>
        <w:t>фланелеграф</w:t>
      </w:r>
      <w:proofErr w:type="spellEnd"/>
      <w:r w:rsidRPr="00D667F4">
        <w:rPr>
          <w:rFonts w:ascii="Times New Roman" w:eastAsia="Times New Roman" w:hAnsi="Times New Roman" w:cs="Times New Roman"/>
          <w:b/>
          <w:bCs/>
          <w:color w:val="444444"/>
          <w:sz w:val="28"/>
          <w:szCs w:val="28"/>
        </w:rPr>
        <w:t>, настольный, пальчиковый, плоскостной театры, театр кукол бибабо).</w:t>
      </w: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iCs/>
          <w:color w:val="444444"/>
          <w:sz w:val="28"/>
          <w:szCs w:val="28"/>
        </w:rPr>
        <w:t>Цель</w:t>
      </w:r>
      <w:r w:rsidRPr="00D667F4">
        <w:rPr>
          <w:rFonts w:ascii="Times New Roman" w:eastAsia="Times New Roman" w:hAnsi="Times New Roman" w:cs="Times New Roman"/>
          <w:color w:val="444444"/>
          <w:sz w:val="28"/>
          <w:szCs w:val="28"/>
        </w:rPr>
        <w:t>: познакомить детей с разными видами театров; углублять интерес к театрализованным играм; обогащать словарный запас.</w:t>
      </w: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b/>
          <w:bCs/>
          <w:color w:val="444444"/>
          <w:sz w:val="28"/>
          <w:szCs w:val="28"/>
        </w:rPr>
        <w:t>2.   Тема. Ритмопластика.</w:t>
      </w: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iCs/>
          <w:color w:val="444444"/>
          <w:sz w:val="28"/>
          <w:szCs w:val="28"/>
        </w:rPr>
        <w:t>Цель</w:t>
      </w:r>
      <w:r w:rsidRPr="00D667F4">
        <w:rPr>
          <w:rFonts w:ascii="Times New Roman" w:eastAsia="Times New Roman" w:hAnsi="Times New Roman" w:cs="Times New Roman"/>
          <w:color w:val="444444"/>
          <w:sz w:val="28"/>
          <w:szCs w:val="28"/>
        </w:rPr>
        <w:t xml:space="preserve">: развивать у детей умение пользоваться жестами; развивать двигательные способности: ловкость, гибкость, подвижность; учить </w:t>
      </w:r>
      <w:proofErr w:type="gramStart"/>
      <w:r w:rsidRPr="00D667F4">
        <w:rPr>
          <w:rFonts w:ascii="Times New Roman" w:eastAsia="Times New Roman" w:hAnsi="Times New Roman" w:cs="Times New Roman"/>
          <w:color w:val="444444"/>
          <w:sz w:val="28"/>
          <w:szCs w:val="28"/>
        </w:rPr>
        <w:t>равномерно</w:t>
      </w:r>
      <w:proofErr w:type="gramEnd"/>
      <w:r w:rsidRPr="00D667F4">
        <w:rPr>
          <w:rFonts w:ascii="Times New Roman" w:eastAsia="Times New Roman" w:hAnsi="Times New Roman" w:cs="Times New Roman"/>
          <w:color w:val="444444"/>
          <w:sz w:val="28"/>
          <w:szCs w:val="28"/>
        </w:rPr>
        <w:t xml:space="preserve"> двигаться по площадке не сталкиваясь друг с другом.</w:t>
      </w: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b/>
          <w:bCs/>
          <w:color w:val="444444"/>
          <w:sz w:val="28"/>
          <w:szCs w:val="28"/>
        </w:rPr>
        <w:t xml:space="preserve">3.   Тема. Чтение сказки «О мышонке, который был кошкой, собакой и тигром» (инд. пер. Н. </w:t>
      </w:r>
      <w:proofErr w:type="spellStart"/>
      <w:r w:rsidRPr="00D667F4">
        <w:rPr>
          <w:rFonts w:ascii="Times New Roman" w:eastAsia="Times New Roman" w:hAnsi="Times New Roman" w:cs="Times New Roman"/>
          <w:b/>
          <w:bCs/>
          <w:color w:val="444444"/>
          <w:sz w:val="28"/>
          <w:szCs w:val="28"/>
        </w:rPr>
        <w:t>Ходзы</w:t>
      </w:r>
      <w:proofErr w:type="spellEnd"/>
      <w:r w:rsidRPr="00D667F4">
        <w:rPr>
          <w:rFonts w:ascii="Times New Roman" w:eastAsia="Times New Roman" w:hAnsi="Times New Roman" w:cs="Times New Roman"/>
          <w:b/>
          <w:bCs/>
          <w:color w:val="444444"/>
          <w:sz w:val="28"/>
          <w:szCs w:val="28"/>
        </w:rPr>
        <w:t>).</w:t>
      </w: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iCs/>
          <w:color w:val="444444"/>
          <w:sz w:val="28"/>
          <w:szCs w:val="28"/>
        </w:rPr>
        <w:t>Цель</w:t>
      </w:r>
      <w:r w:rsidRPr="00D667F4">
        <w:rPr>
          <w:rFonts w:ascii="Times New Roman" w:eastAsia="Times New Roman" w:hAnsi="Times New Roman" w:cs="Times New Roman"/>
          <w:color w:val="444444"/>
          <w:sz w:val="28"/>
          <w:szCs w:val="28"/>
        </w:rPr>
        <w:t>: учить детей внимательно слушать сказку; формировать необходимый запас эмоций; развивать воображение.</w:t>
      </w: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b/>
          <w:bCs/>
          <w:color w:val="444444"/>
          <w:sz w:val="28"/>
          <w:szCs w:val="28"/>
        </w:rPr>
        <w:t xml:space="preserve">4.   Тема. Драматизация сказки «О мышонке, который был кошкой, собакой и тигром» (инд. пер. Н. </w:t>
      </w:r>
      <w:proofErr w:type="spellStart"/>
      <w:r w:rsidRPr="00D667F4">
        <w:rPr>
          <w:rFonts w:ascii="Times New Roman" w:eastAsia="Times New Roman" w:hAnsi="Times New Roman" w:cs="Times New Roman"/>
          <w:b/>
          <w:bCs/>
          <w:color w:val="444444"/>
          <w:sz w:val="28"/>
          <w:szCs w:val="28"/>
        </w:rPr>
        <w:t>Ходзы</w:t>
      </w:r>
      <w:proofErr w:type="spellEnd"/>
      <w:r w:rsidRPr="00D667F4">
        <w:rPr>
          <w:rFonts w:ascii="Times New Roman" w:eastAsia="Times New Roman" w:hAnsi="Times New Roman" w:cs="Times New Roman"/>
          <w:b/>
          <w:bCs/>
          <w:color w:val="444444"/>
          <w:sz w:val="28"/>
          <w:szCs w:val="28"/>
        </w:rPr>
        <w:t>).</w:t>
      </w: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iCs/>
          <w:color w:val="444444"/>
          <w:sz w:val="28"/>
          <w:szCs w:val="28"/>
        </w:rPr>
        <w:t>Цель</w:t>
      </w:r>
      <w:r w:rsidRPr="00D667F4">
        <w:rPr>
          <w:rFonts w:ascii="Times New Roman" w:eastAsia="Times New Roman" w:hAnsi="Times New Roman" w:cs="Times New Roman"/>
          <w:color w:val="444444"/>
          <w:sz w:val="28"/>
          <w:szCs w:val="28"/>
        </w:rPr>
        <w:t>: учить понимать эмоциональное состояние героев; побуждать детей экспериментировать со своей внешностью (интонация, мимика, пантомима, жесты); воспитывать чувство уверенности в себе.</w:t>
      </w:r>
    </w:p>
    <w:p w:rsidR="000A509B" w:rsidRDefault="000A509B" w:rsidP="000A509B">
      <w:pPr>
        <w:spacing w:after="0" w:line="270" w:lineRule="atLeast"/>
        <w:jc w:val="both"/>
        <w:rPr>
          <w:rFonts w:ascii="Times New Roman" w:eastAsia="Times New Roman" w:hAnsi="Times New Roman" w:cs="Times New Roman"/>
          <w:b/>
          <w:bCs/>
          <w:color w:val="444444"/>
          <w:sz w:val="28"/>
          <w:szCs w:val="28"/>
        </w:rPr>
      </w:pPr>
    </w:p>
    <w:p w:rsidR="001E58EE" w:rsidRDefault="001E58EE" w:rsidP="000A509B">
      <w:pPr>
        <w:spacing w:after="0" w:line="270" w:lineRule="atLeast"/>
        <w:jc w:val="both"/>
        <w:rPr>
          <w:rFonts w:ascii="Times New Roman" w:eastAsia="Times New Roman" w:hAnsi="Times New Roman" w:cs="Times New Roman"/>
          <w:b/>
          <w:bCs/>
          <w:color w:val="444444"/>
          <w:sz w:val="28"/>
          <w:szCs w:val="28"/>
        </w:rPr>
      </w:pPr>
      <w:r w:rsidRPr="00D667F4">
        <w:rPr>
          <w:rFonts w:ascii="Times New Roman" w:eastAsia="Times New Roman" w:hAnsi="Times New Roman" w:cs="Times New Roman"/>
          <w:b/>
          <w:bCs/>
          <w:color w:val="444444"/>
          <w:sz w:val="28"/>
          <w:szCs w:val="28"/>
        </w:rPr>
        <w:t>Ноябрь</w:t>
      </w:r>
    </w:p>
    <w:p w:rsidR="000A509B" w:rsidRPr="00D667F4" w:rsidRDefault="000A509B" w:rsidP="000A509B">
      <w:pPr>
        <w:spacing w:after="0" w:line="270" w:lineRule="atLeast"/>
        <w:jc w:val="both"/>
        <w:rPr>
          <w:rFonts w:ascii="Times New Roman" w:eastAsia="Times New Roman" w:hAnsi="Times New Roman" w:cs="Times New Roman"/>
          <w:color w:val="444444"/>
          <w:sz w:val="28"/>
          <w:szCs w:val="28"/>
        </w:rPr>
      </w:pP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b/>
          <w:bCs/>
          <w:color w:val="444444"/>
          <w:sz w:val="28"/>
          <w:szCs w:val="28"/>
        </w:rPr>
        <w:t>1.   Тема. Знакомство с пальчиковым театром. Освоение навыков владения этим видом театральной деятельности.</w:t>
      </w: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iCs/>
          <w:color w:val="444444"/>
          <w:sz w:val="28"/>
          <w:szCs w:val="28"/>
        </w:rPr>
        <w:t>Цель</w:t>
      </w:r>
      <w:r w:rsidRPr="00D667F4">
        <w:rPr>
          <w:rFonts w:ascii="Times New Roman" w:eastAsia="Times New Roman" w:hAnsi="Times New Roman" w:cs="Times New Roman"/>
          <w:color w:val="444444"/>
          <w:sz w:val="28"/>
          <w:szCs w:val="28"/>
        </w:rPr>
        <w:t>: развивать интерес к различной театральной деятельности; продолжать знакомить детей с пальчиковым театром; навыками владения этим видом театральной деятельности; развивать мелкую моторику рук в сочетании с речью.</w:t>
      </w: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b/>
          <w:bCs/>
          <w:color w:val="444444"/>
          <w:sz w:val="28"/>
          <w:szCs w:val="28"/>
        </w:rPr>
        <w:t xml:space="preserve">2.   Тема.  </w:t>
      </w:r>
      <w:proofErr w:type="spellStart"/>
      <w:r w:rsidRPr="00D667F4">
        <w:rPr>
          <w:rFonts w:ascii="Times New Roman" w:eastAsia="Times New Roman" w:hAnsi="Times New Roman" w:cs="Times New Roman"/>
          <w:b/>
          <w:bCs/>
          <w:color w:val="444444"/>
          <w:sz w:val="28"/>
          <w:szCs w:val="28"/>
        </w:rPr>
        <w:t>Психогимнастика</w:t>
      </w:r>
      <w:proofErr w:type="spellEnd"/>
      <w:r w:rsidRPr="00D667F4">
        <w:rPr>
          <w:rFonts w:ascii="Times New Roman" w:eastAsia="Times New Roman" w:hAnsi="Times New Roman" w:cs="Times New Roman"/>
          <w:b/>
          <w:bCs/>
          <w:color w:val="444444"/>
          <w:sz w:val="28"/>
          <w:szCs w:val="28"/>
        </w:rPr>
        <w:t>.</w:t>
      </w: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iCs/>
          <w:color w:val="444444"/>
          <w:sz w:val="28"/>
          <w:szCs w:val="28"/>
        </w:rPr>
        <w:t>Цель</w:t>
      </w:r>
      <w:r w:rsidRPr="00D667F4">
        <w:rPr>
          <w:rFonts w:ascii="Times New Roman" w:eastAsia="Times New Roman" w:hAnsi="Times New Roman" w:cs="Times New Roman"/>
          <w:color w:val="444444"/>
          <w:sz w:val="28"/>
          <w:szCs w:val="28"/>
        </w:rPr>
        <w:t>: побуждать детей экспериментировать со своей внешностью (мимика, пантомима, жесты); развивать умение переключаться с одного образа на другой; воспитывать желание помочь товарищу; самоконтроль, самооценка.</w:t>
      </w: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b/>
          <w:bCs/>
          <w:color w:val="444444"/>
          <w:sz w:val="28"/>
          <w:szCs w:val="28"/>
        </w:rPr>
        <w:t>3.   Тема. Чтение русской народной сказки «Теремок». Работа над речью (интонация, выразительность).</w:t>
      </w: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iCs/>
          <w:color w:val="444444"/>
          <w:sz w:val="28"/>
          <w:szCs w:val="28"/>
        </w:rPr>
        <w:t>Цель</w:t>
      </w:r>
      <w:r w:rsidRPr="00D667F4">
        <w:rPr>
          <w:rFonts w:ascii="Times New Roman" w:eastAsia="Times New Roman" w:hAnsi="Times New Roman" w:cs="Times New Roman"/>
          <w:color w:val="444444"/>
          <w:sz w:val="28"/>
          <w:szCs w:val="28"/>
        </w:rPr>
        <w:t>: продолжать учить детей слушать сказки; развивать ассоциативное мышление, исполнительские умения, через подражание повадкам животных их движениям и голосу; воспитывать любовь к животным.</w:t>
      </w: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b/>
          <w:bCs/>
          <w:color w:val="444444"/>
          <w:sz w:val="28"/>
          <w:szCs w:val="28"/>
        </w:rPr>
        <w:t xml:space="preserve">4.   Тема. </w:t>
      </w:r>
      <w:r w:rsidR="00224D91" w:rsidRPr="00D667F4">
        <w:rPr>
          <w:rFonts w:ascii="Times New Roman" w:eastAsia="Times New Roman" w:hAnsi="Times New Roman" w:cs="Times New Roman"/>
          <w:b/>
          <w:bCs/>
          <w:color w:val="444444"/>
          <w:sz w:val="28"/>
          <w:szCs w:val="28"/>
        </w:rPr>
        <w:t xml:space="preserve"> </w:t>
      </w:r>
      <w:r w:rsidRPr="00D667F4">
        <w:rPr>
          <w:rFonts w:ascii="Times New Roman" w:eastAsia="Times New Roman" w:hAnsi="Times New Roman" w:cs="Times New Roman"/>
          <w:b/>
          <w:bCs/>
          <w:color w:val="444444"/>
          <w:sz w:val="28"/>
          <w:szCs w:val="28"/>
        </w:rPr>
        <w:t>Инсценировка р. н. с. «Теремок» (пальчиковый театр).</w:t>
      </w: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iCs/>
          <w:color w:val="444444"/>
          <w:sz w:val="28"/>
          <w:szCs w:val="28"/>
        </w:rPr>
        <w:t>Цель</w:t>
      </w:r>
      <w:r w:rsidRPr="00D667F4">
        <w:rPr>
          <w:rFonts w:ascii="Times New Roman" w:eastAsia="Times New Roman" w:hAnsi="Times New Roman" w:cs="Times New Roman"/>
          <w:color w:val="444444"/>
          <w:sz w:val="28"/>
          <w:szCs w:val="28"/>
        </w:rPr>
        <w:t>: совершенствовать навыки владения пальчиковым театром; развивать мелкую моторику рук в сочетании с речью; воспитывать артистические качества.</w:t>
      </w:r>
    </w:p>
    <w:p w:rsidR="001E58EE" w:rsidRDefault="001E58EE" w:rsidP="000A509B">
      <w:pPr>
        <w:spacing w:after="0" w:line="270" w:lineRule="atLeast"/>
        <w:jc w:val="both"/>
        <w:rPr>
          <w:rFonts w:ascii="Times New Roman" w:eastAsia="Times New Roman" w:hAnsi="Times New Roman" w:cs="Times New Roman"/>
          <w:b/>
          <w:bCs/>
          <w:color w:val="444444"/>
          <w:sz w:val="28"/>
          <w:szCs w:val="28"/>
        </w:rPr>
      </w:pPr>
      <w:r w:rsidRPr="00D667F4">
        <w:rPr>
          <w:rFonts w:ascii="Times New Roman" w:eastAsia="Times New Roman" w:hAnsi="Times New Roman" w:cs="Times New Roman"/>
          <w:b/>
          <w:bCs/>
          <w:color w:val="444444"/>
          <w:sz w:val="28"/>
          <w:szCs w:val="28"/>
        </w:rPr>
        <w:lastRenderedPageBreak/>
        <w:t>Декабрь</w:t>
      </w:r>
    </w:p>
    <w:p w:rsidR="000A509B" w:rsidRPr="00D667F4" w:rsidRDefault="000A509B" w:rsidP="000A509B">
      <w:pPr>
        <w:spacing w:after="0" w:line="270" w:lineRule="atLeast"/>
        <w:jc w:val="both"/>
        <w:rPr>
          <w:rFonts w:ascii="Times New Roman" w:eastAsia="Times New Roman" w:hAnsi="Times New Roman" w:cs="Times New Roman"/>
          <w:color w:val="444444"/>
          <w:sz w:val="28"/>
          <w:szCs w:val="28"/>
        </w:rPr>
      </w:pP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b/>
          <w:bCs/>
          <w:color w:val="444444"/>
          <w:sz w:val="28"/>
          <w:szCs w:val="28"/>
        </w:rPr>
        <w:t xml:space="preserve">1.   Тема. </w:t>
      </w:r>
      <w:r w:rsidR="00224D91" w:rsidRPr="00D667F4">
        <w:rPr>
          <w:rFonts w:ascii="Times New Roman" w:eastAsia="Times New Roman" w:hAnsi="Times New Roman" w:cs="Times New Roman"/>
          <w:b/>
          <w:bCs/>
          <w:color w:val="444444"/>
          <w:sz w:val="28"/>
          <w:szCs w:val="28"/>
        </w:rPr>
        <w:t xml:space="preserve"> </w:t>
      </w:r>
      <w:r w:rsidRPr="00D667F4">
        <w:rPr>
          <w:rFonts w:ascii="Times New Roman" w:eastAsia="Times New Roman" w:hAnsi="Times New Roman" w:cs="Times New Roman"/>
          <w:b/>
          <w:bCs/>
          <w:color w:val="444444"/>
          <w:sz w:val="28"/>
          <w:szCs w:val="28"/>
        </w:rPr>
        <w:t>Знакомство с понятием «ролевой диалог».</w:t>
      </w: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iCs/>
          <w:color w:val="444444"/>
          <w:sz w:val="28"/>
          <w:szCs w:val="28"/>
        </w:rPr>
        <w:t>Цель</w:t>
      </w:r>
      <w:r w:rsidRPr="00D667F4">
        <w:rPr>
          <w:rFonts w:ascii="Times New Roman" w:eastAsia="Times New Roman" w:hAnsi="Times New Roman" w:cs="Times New Roman"/>
          <w:color w:val="444444"/>
          <w:sz w:val="28"/>
          <w:szCs w:val="28"/>
        </w:rPr>
        <w:t>:  развивать умение строить диалоги между героями в придуманных обстоятельствах; развивать связную речь; расширять образный строй речи; воспитывать уверенность.</w:t>
      </w: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b/>
          <w:bCs/>
          <w:color w:val="444444"/>
          <w:sz w:val="28"/>
          <w:szCs w:val="28"/>
        </w:rPr>
        <w:t xml:space="preserve">2.   Тема. </w:t>
      </w:r>
      <w:r w:rsidR="00224D91" w:rsidRPr="00D667F4">
        <w:rPr>
          <w:rFonts w:ascii="Times New Roman" w:eastAsia="Times New Roman" w:hAnsi="Times New Roman" w:cs="Times New Roman"/>
          <w:b/>
          <w:bCs/>
          <w:color w:val="444444"/>
          <w:sz w:val="28"/>
          <w:szCs w:val="28"/>
        </w:rPr>
        <w:t xml:space="preserve"> </w:t>
      </w:r>
      <w:r w:rsidRPr="00D667F4">
        <w:rPr>
          <w:rFonts w:ascii="Times New Roman" w:eastAsia="Times New Roman" w:hAnsi="Times New Roman" w:cs="Times New Roman"/>
          <w:b/>
          <w:bCs/>
          <w:color w:val="444444"/>
          <w:sz w:val="28"/>
          <w:szCs w:val="28"/>
        </w:rPr>
        <w:t>Техника речи.</w:t>
      </w: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iCs/>
          <w:color w:val="444444"/>
          <w:sz w:val="28"/>
          <w:szCs w:val="28"/>
        </w:rPr>
        <w:t>Цель</w:t>
      </w:r>
      <w:r w:rsidRPr="00D667F4">
        <w:rPr>
          <w:rFonts w:ascii="Times New Roman" w:eastAsia="Times New Roman" w:hAnsi="Times New Roman" w:cs="Times New Roman"/>
          <w:color w:val="444444"/>
          <w:sz w:val="28"/>
          <w:szCs w:val="28"/>
        </w:rPr>
        <w:t>: развивать речевое дыхание и правильную артикуляцию; развивать дикцию учить строить диалоги; воспитывать терпение и выдержку.</w:t>
      </w: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b/>
          <w:bCs/>
          <w:color w:val="444444"/>
          <w:sz w:val="28"/>
          <w:szCs w:val="28"/>
        </w:rPr>
        <w:t>3.   Тема. Чтение р.н.с. «Лиса и журавль».</w:t>
      </w: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iCs/>
          <w:color w:val="444444"/>
          <w:sz w:val="28"/>
          <w:szCs w:val="28"/>
        </w:rPr>
        <w:t>Цель</w:t>
      </w:r>
      <w:r w:rsidRPr="00D667F4">
        <w:rPr>
          <w:rFonts w:ascii="Times New Roman" w:eastAsia="Times New Roman" w:hAnsi="Times New Roman" w:cs="Times New Roman"/>
          <w:color w:val="444444"/>
          <w:sz w:val="28"/>
          <w:szCs w:val="28"/>
        </w:rPr>
        <w:t>: развивать внимание, усидчивость; стимулировать эмоциональное восприятие детьми сказки; воспитывать доброжелательные отношения между детьми.</w:t>
      </w: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color w:val="444444"/>
          <w:sz w:val="28"/>
          <w:szCs w:val="28"/>
        </w:rPr>
        <w:t>Игровые упражнения.</w:t>
      </w: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b/>
          <w:bCs/>
          <w:color w:val="444444"/>
          <w:sz w:val="28"/>
          <w:szCs w:val="28"/>
        </w:rPr>
        <w:t>4.   Тема. Драматизация р. н. с. «Лиса и журавль»</w:t>
      </w: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iCs/>
          <w:color w:val="444444"/>
          <w:sz w:val="28"/>
          <w:szCs w:val="28"/>
        </w:rPr>
        <w:t>Цель</w:t>
      </w:r>
      <w:r w:rsidRPr="00D667F4">
        <w:rPr>
          <w:rFonts w:ascii="Times New Roman" w:eastAsia="Times New Roman" w:hAnsi="Times New Roman" w:cs="Times New Roman"/>
          <w:color w:val="444444"/>
          <w:sz w:val="28"/>
          <w:szCs w:val="28"/>
        </w:rPr>
        <w:t>: вызвать желание участвовать в играх – драматизациях; подводить детей к созданию образа героя, используя мимику, жест, движения; воспитывать дружеские взаимоотношения.</w:t>
      </w:r>
    </w:p>
    <w:p w:rsidR="000A509B" w:rsidRDefault="000A509B" w:rsidP="000A509B">
      <w:pPr>
        <w:spacing w:after="0" w:line="270" w:lineRule="atLeast"/>
        <w:jc w:val="both"/>
        <w:rPr>
          <w:rFonts w:ascii="Times New Roman" w:eastAsia="Times New Roman" w:hAnsi="Times New Roman" w:cs="Times New Roman"/>
          <w:b/>
          <w:bCs/>
          <w:color w:val="444444"/>
          <w:sz w:val="28"/>
          <w:szCs w:val="28"/>
        </w:rPr>
      </w:pPr>
    </w:p>
    <w:p w:rsidR="001E58EE" w:rsidRDefault="001E58EE" w:rsidP="000A509B">
      <w:pPr>
        <w:spacing w:after="0" w:line="270" w:lineRule="atLeast"/>
        <w:jc w:val="both"/>
        <w:rPr>
          <w:rFonts w:ascii="Times New Roman" w:eastAsia="Times New Roman" w:hAnsi="Times New Roman" w:cs="Times New Roman"/>
          <w:b/>
          <w:bCs/>
          <w:color w:val="444444"/>
          <w:sz w:val="28"/>
          <w:szCs w:val="28"/>
        </w:rPr>
      </w:pPr>
      <w:r w:rsidRPr="00D667F4">
        <w:rPr>
          <w:rFonts w:ascii="Times New Roman" w:eastAsia="Times New Roman" w:hAnsi="Times New Roman" w:cs="Times New Roman"/>
          <w:b/>
          <w:bCs/>
          <w:color w:val="444444"/>
          <w:sz w:val="28"/>
          <w:szCs w:val="28"/>
        </w:rPr>
        <w:t>Январь</w:t>
      </w:r>
    </w:p>
    <w:p w:rsidR="000A509B" w:rsidRPr="00D667F4" w:rsidRDefault="000A509B" w:rsidP="000A509B">
      <w:pPr>
        <w:spacing w:after="0" w:line="270" w:lineRule="atLeast"/>
        <w:jc w:val="both"/>
        <w:rPr>
          <w:rFonts w:ascii="Times New Roman" w:eastAsia="Times New Roman" w:hAnsi="Times New Roman" w:cs="Times New Roman"/>
          <w:color w:val="444444"/>
          <w:sz w:val="28"/>
          <w:szCs w:val="28"/>
        </w:rPr>
      </w:pP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b/>
          <w:bCs/>
          <w:color w:val="444444"/>
          <w:sz w:val="28"/>
          <w:szCs w:val="28"/>
        </w:rPr>
        <w:t>1.   Тема. Знакомство с теневым театром.</w:t>
      </w: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iCs/>
          <w:color w:val="444444"/>
          <w:sz w:val="28"/>
          <w:szCs w:val="28"/>
        </w:rPr>
        <w:t>Цель</w:t>
      </w:r>
      <w:r w:rsidRPr="00D667F4">
        <w:rPr>
          <w:rFonts w:ascii="Times New Roman" w:eastAsia="Times New Roman" w:hAnsi="Times New Roman" w:cs="Times New Roman"/>
          <w:color w:val="444444"/>
          <w:sz w:val="28"/>
          <w:szCs w:val="28"/>
        </w:rPr>
        <w:t>: продолжать знакомить детей с разными видами театров; вызвать у детей радостный эмоциональный настрой; развивать творческие способности.</w:t>
      </w: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b/>
          <w:bCs/>
          <w:color w:val="444444"/>
          <w:sz w:val="28"/>
          <w:szCs w:val="28"/>
        </w:rPr>
        <w:t>2.   Тема. Показ взрослыми р. н. с. «</w:t>
      </w:r>
      <w:proofErr w:type="spellStart"/>
      <w:r w:rsidRPr="00D667F4">
        <w:rPr>
          <w:rFonts w:ascii="Times New Roman" w:eastAsia="Times New Roman" w:hAnsi="Times New Roman" w:cs="Times New Roman"/>
          <w:b/>
          <w:bCs/>
          <w:color w:val="444444"/>
          <w:sz w:val="28"/>
          <w:szCs w:val="28"/>
        </w:rPr>
        <w:t>Заюшкина</w:t>
      </w:r>
      <w:proofErr w:type="spellEnd"/>
      <w:r w:rsidRPr="00D667F4">
        <w:rPr>
          <w:rFonts w:ascii="Times New Roman" w:eastAsia="Times New Roman" w:hAnsi="Times New Roman" w:cs="Times New Roman"/>
          <w:b/>
          <w:bCs/>
          <w:color w:val="444444"/>
          <w:sz w:val="28"/>
          <w:szCs w:val="28"/>
        </w:rPr>
        <w:t xml:space="preserve"> избушка» (теневой театр).</w:t>
      </w: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iCs/>
          <w:color w:val="444444"/>
          <w:sz w:val="28"/>
          <w:szCs w:val="28"/>
        </w:rPr>
        <w:t>Цель</w:t>
      </w:r>
      <w:r w:rsidRPr="00D667F4">
        <w:rPr>
          <w:rFonts w:ascii="Times New Roman" w:eastAsia="Times New Roman" w:hAnsi="Times New Roman" w:cs="Times New Roman"/>
          <w:color w:val="444444"/>
          <w:sz w:val="28"/>
          <w:szCs w:val="28"/>
        </w:rPr>
        <w:t>: создать положительный эмоциональный настрой; побуждать интерес к театральной деятельности; обеспечить более яркое восприятие сказки.</w:t>
      </w: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b/>
          <w:bCs/>
          <w:color w:val="444444"/>
          <w:sz w:val="28"/>
          <w:szCs w:val="28"/>
        </w:rPr>
        <w:t>3.   Тема. Знакомство с видом театральной деятельности (мягкая игрушка).</w:t>
      </w: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iCs/>
          <w:color w:val="444444"/>
          <w:sz w:val="28"/>
          <w:szCs w:val="28"/>
        </w:rPr>
        <w:t>Цель</w:t>
      </w:r>
      <w:r w:rsidRPr="00D667F4">
        <w:rPr>
          <w:rFonts w:ascii="Times New Roman" w:eastAsia="Times New Roman" w:hAnsi="Times New Roman" w:cs="Times New Roman"/>
          <w:color w:val="444444"/>
          <w:sz w:val="28"/>
          <w:szCs w:val="28"/>
        </w:rPr>
        <w:t>: продолжать знакомить детей с видом театральной деятельности (мягкая игрушка); навыками владения этим видом театральной деятельности; развивать моторику рук в сочетании с речью.</w:t>
      </w: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b/>
          <w:bCs/>
          <w:color w:val="444444"/>
          <w:sz w:val="28"/>
          <w:szCs w:val="28"/>
        </w:rPr>
        <w:t>4.   Тема. Игровые упражнения «Пойми меня», «Измени голос».</w:t>
      </w: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iCs/>
          <w:color w:val="444444"/>
          <w:sz w:val="28"/>
          <w:szCs w:val="28"/>
        </w:rPr>
        <w:t>Цель</w:t>
      </w:r>
      <w:r w:rsidRPr="00D667F4">
        <w:rPr>
          <w:rFonts w:ascii="Times New Roman" w:eastAsia="Times New Roman" w:hAnsi="Times New Roman" w:cs="Times New Roman"/>
          <w:color w:val="444444"/>
          <w:sz w:val="28"/>
          <w:szCs w:val="28"/>
        </w:rPr>
        <w:t>: развивать внимание, память, наблюдательность, образное мышление детей.</w:t>
      </w:r>
    </w:p>
    <w:p w:rsidR="000A509B" w:rsidRDefault="000A509B" w:rsidP="000A509B">
      <w:pPr>
        <w:spacing w:after="0" w:line="270" w:lineRule="atLeast"/>
        <w:jc w:val="both"/>
        <w:rPr>
          <w:rFonts w:ascii="Times New Roman" w:eastAsia="Times New Roman" w:hAnsi="Times New Roman" w:cs="Times New Roman"/>
          <w:b/>
          <w:bCs/>
          <w:color w:val="444444"/>
          <w:sz w:val="28"/>
          <w:szCs w:val="28"/>
        </w:rPr>
      </w:pPr>
    </w:p>
    <w:p w:rsidR="001E58EE" w:rsidRDefault="001E58EE" w:rsidP="000A509B">
      <w:pPr>
        <w:spacing w:after="0" w:line="270" w:lineRule="atLeast"/>
        <w:jc w:val="both"/>
        <w:rPr>
          <w:rFonts w:ascii="Times New Roman" w:eastAsia="Times New Roman" w:hAnsi="Times New Roman" w:cs="Times New Roman"/>
          <w:b/>
          <w:bCs/>
          <w:color w:val="444444"/>
          <w:sz w:val="28"/>
          <w:szCs w:val="28"/>
        </w:rPr>
      </w:pPr>
      <w:r w:rsidRPr="00D667F4">
        <w:rPr>
          <w:rFonts w:ascii="Times New Roman" w:eastAsia="Times New Roman" w:hAnsi="Times New Roman" w:cs="Times New Roman"/>
          <w:b/>
          <w:bCs/>
          <w:color w:val="444444"/>
          <w:sz w:val="28"/>
          <w:szCs w:val="28"/>
        </w:rPr>
        <w:t>Февраль</w:t>
      </w:r>
    </w:p>
    <w:p w:rsidR="000A509B" w:rsidRPr="00D667F4" w:rsidRDefault="000A509B" w:rsidP="000A509B">
      <w:pPr>
        <w:spacing w:after="0" w:line="270" w:lineRule="atLeast"/>
        <w:jc w:val="both"/>
        <w:rPr>
          <w:rFonts w:ascii="Times New Roman" w:eastAsia="Times New Roman" w:hAnsi="Times New Roman" w:cs="Times New Roman"/>
          <w:color w:val="444444"/>
          <w:sz w:val="28"/>
          <w:szCs w:val="28"/>
        </w:rPr>
      </w:pP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b/>
          <w:bCs/>
          <w:color w:val="444444"/>
          <w:sz w:val="28"/>
          <w:szCs w:val="28"/>
        </w:rPr>
        <w:t>1.   Тема. Знакомство с настольным театром. Освоение навыков владения этим видом театральной деятельности.</w:t>
      </w: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iCs/>
          <w:color w:val="444444"/>
          <w:sz w:val="28"/>
          <w:szCs w:val="28"/>
        </w:rPr>
        <w:t>Цель</w:t>
      </w:r>
      <w:r w:rsidRPr="00D667F4">
        <w:rPr>
          <w:rFonts w:ascii="Times New Roman" w:eastAsia="Times New Roman" w:hAnsi="Times New Roman" w:cs="Times New Roman"/>
          <w:color w:val="444444"/>
          <w:sz w:val="28"/>
          <w:szCs w:val="28"/>
        </w:rPr>
        <w:t>: продолжать знакомить детей с настольным театром; навыками владения этим видом театральной деятельности; воспитывать любовь к театру.</w:t>
      </w: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b/>
          <w:bCs/>
          <w:color w:val="444444"/>
          <w:sz w:val="28"/>
          <w:szCs w:val="28"/>
        </w:rPr>
        <w:t>2.   Тема. Чтение сказки Ш. Перро «Красная шапочка»</w:t>
      </w: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iCs/>
          <w:color w:val="444444"/>
          <w:sz w:val="28"/>
          <w:szCs w:val="28"/>
        </w:rPr>
        <w:lastRenderedPageBreak/>
        <w:t>Цель</w:t>
      </w:r>
      <w:r w:rsidRPr="00D667F4">
        <w:rPr>
          <w:rFonts w:ascii="Times New Roman" w:eastAsia="Times New Roman" w:hAnsi="Times New Roman" w:cs="Times New Roman"/>
          <w:color w:val="444444"/>
          <w:sz w:val="28"/>
          <w:szCs w:val="28"/>
        </w:rPr>
        <w:t>: продолжать учить слушать сказки; развивать ассоциативное мышление, внимание, усидчивость; воспитывать доброжелательные отношения между детьми.</w:t>
      </w: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color w:val="444444"/>
          <w:sz w:val="28"/>
          <w:szCs w:val="28"/>
        </w:rPr>
        <w:t>Игровые упражнения.</w:t>
      </w: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b/>
          <w:bCs/>
          <w:color w:val="444444"/>
          <w:sz w:val="28"/>
          <w:szCs w:val="28"/>
        </w:rPr>
        <w:t>3.   Тема. Распределение ролей (сказка Ш. Перро «Красная шапочка»). Работа над речью.</w:t>
      </w: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iCs/>
          <w:color w:val="444444"/>
          <w:sz w:val="28"/>
          <w:szCs w:val="28"/>
        </w:rPr>
        <w:t>Цель</w:t>
      </w:r>
      <w:r w:rsidRPr="00D667F4">
        <w:rPr>
          <w:rFonts w:ascii="Times New Roman" w:eastAsia="Times New Roman" w:hAnsi="Times New Roman" w:cs="Times New Roman"/>
          <w:color w:val="444444"/>
          <w:sz w:val="28"/>
          <w:szCs w:val="28"/>
        </w:rPr>
        <w:t>: учить детей дружно и согласованно договариваться; воспитывать чувство коллективного творчества; соизмерять свои возможности, развивать речевое дыхание, учить пользоваться интонацией, улучшать дикцию.</w:t>
      </w: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b/>
          <w:bCs/>
          <w:color w:val="444444"/>
          <w:sz w:val="28"/>
          <w:szCs w:val="28"/>
        </w:rPr>
        <w:t>4.   Тема. Инсценировка сказки Ш. Перро «Красная шапочка» (настольный театр).</w:t>
      </w: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iCs/>
          <w:color w:val="444444"/>
          <w:sz w:val="28"/>
          <w:szCs w:val="28"/>
        </w:rPr>
        <w:t>Цель</w:t>
      </w:r>
      <w:r w:rsidRPr="00D667F4">
        <w:rPr>
          <w:rFonts w:ascii="Times New Roman" w:eastAsia="Times New Roman" w:hAnsi="Times New Roman" w:cs="Times New Roman"/>
          <w:color w:val="444444"/>
          <w:sz w:val="28"/>
          <w:szCs w:val="28"/>
        </w:rPr>
        <w:t>: учить детей входить в роль; изображать героев сказки; воспитывать артистические качества.</w:t>
      </w:r>
    </w:p>
    <w:p w:rsidR="000A509B" w:rsidRDefault="000A509B" w:rsidP="000A509B">
      <w:pPr>
        <w:spacing w:after="0" w:line="270" w:lineRule="atLeast"/>
        <w:jc w:val="both"/>
        <w:rPr>
          <w:rFonts w:ascii="Times New Roman" w:eastAsia="Times New Roman" w:hAnsi="Times New Roman" w:cs="Times New Roman"/>
          <w:b/>
          <w:bCs/>
          <w:color w:val="444444"/>
          <w:sz w:val="28"/>
          <w:szCs w:val="28"/>
        </w:rPr>
      </w:pPr>
    </w:p>
    <w:p w:rsidR="001E58EE" w:rsidRDefault="001E58EE" w:rsidP="000A509B">
      <w:pPr>
        <w:spacing w:after="0" w:line="270" w:lineRule="atLeast"/>
        <w:jc w:val="both"/>
        <w:rPr>
          <w:rFonts w:ascii="Times New Roman" w:eastAsia="Times New Roman" w:hAnsi="Times New Roman" w:cs="Times New Roman"/>
          <w:b/>
          <w:bCs/>
          <w:color w:val="444444"/>
          <w:sz w:val="28"/>
          <w:szCs w:val="28"/>
        </w:rPr>
      </w:pPr>
      <w:r w:rsidRPr="00D667F4">
        <w:rPr>
          <w:rFonts w:ascii="Times New Roman" w:eastAsia="Times New Roman" w:hAnsi="Times New Roman" w:cs="Times New Roman"/>
          <w:b/>
          <w:bCs/>
          <w:color w:val="444444"/>
          <w:sz w:val="28"/>
          <w:szCs w:val="28"/>
        </w:rPr>
        <w:t>Март</w:t>
      </w:r>
    </w:p>
    <w:p w:rsidR="000A509B" w:rsidRPr="00D667F4" w:rsidRDefault="000A509B" w:rsidP="000A509B">
      <w:pPr>
        <w:spacing w:after="0" w:line="270" w:lineRule="atLeast"/>
        <w:jc w:val="both"/>
        <w:rPr>
          <w:rFonts w:ascii="Times New Roman" w:eastAsia="Times New Roman" w:hAnsi="Times New Roman" w:cs="Times New Roman"/>
          <w:color w:val="444444"/>
          <w:sz w:val="28"/>
          <w:szCs w:val="28"/>
        </w:rPr>
      </w:pP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b/>
          <w:bCs/>
          <w:color w:val="444444"/>
          <w:sz w:val="28"/>
          <w:szCs w:val="28"/>
        </w:rPr>
        <w:t>1.   Тема. Знакомство с видом театральной деятельности – театром масок.</w:t>
      </w: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iCs/>
          <w:color w:val="444444"/>
          <w:sz w:val="28"/>
          <w:szCs w:val="28"/>
        </w:rPr>
        <w:t>Цель</w:t>
      </w:r>
      <w:r w:rsidRPr="00D667F4">
        <w:rPr>
          <w:rFonts w:ascii="Times New Roman" w:eastAsia="Times New Roman" w:hAnsi="Times New Roman" w:cs="Times New Roman"/>
          <w:color w:val="444444"/>
          <w:sz w:val="28"/>
          <w:szCs w:val="28"/>
        </w:rPr>
        <w:t>: продолжать знакомить детей с видом театральной деятельности – театром масок; развивать творческий интерес.</w:t>
      </w: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b/>
          <w:bCs/>
          <w:color w:val="444444"/>
          <w:sz w:val="28"/>
          <w:szCs w:val="28"/>
        </w:rPr>
        <w:t>2.   Тема. Чтение стихотворения В. Антоновой «Зайки серые сидят».  Подготовка масок для зайчат (каждый ребенок готовит для себя маску, раскрашивает готовую заготовку).</w:t>
      </w: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iCs/>
          <w:color w:val="444444"/>
          <w:sz w:val="28"/>
          <w:szCs w:val="28"/>
        </w:rPr>
        <w:t>Цель</w:t>
      </w:r>
      <w:r w:rsidRPr="00D667F4">
        <w:rPr>
          <w:rFonts w:ascii="Times New Roman" w:eastAsia="Times New Roman" w:hAnsi="Times New Roman" w:cs="Times New Roman"/>
          <w:color w:val="444444"/>
          <w:sz w:val="28"/>
          <w:szCs w:val="28"/>
        </w:rPr>
        <w:t>: развивать умение детей самостоятельно изготавливать атрибуты; воспитывать аккуратность в работе; развивать творчество и фантазию.</w:t>
      </w: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b/>
          <w:bCs/>
          <w:color w:val="444444"/>
          <w:sz w:val="28"/>
          <w:szCs w:val="28"/>
        </w:rPr>
        <w:t>3.   Тема. Подготовка спектакля по стихотворению В. Антоновой «Зайки серые сидят».</w:t>
      </w: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iCs/>
          <w:color w:val="444444"/>
          <w:sz w:val="28"/>
          <w:szCs w:val="28"/>
        </w:rPr>
        <w:t>Цель</w:t>
      </w:r>
      <w:r w:rsidRPr="00D667F4">
        <w:rPr>
          <w:rFonts w:ascii="Times New Roman" w:eastAsia="Times New Roman" w:hAnsi="Times New Roman" w:cs="Times New Roman"/>
          <w:color w:val="444444"/>
          <w:sz w:val="28"/>
          <w:szCs w:val="28"/>
        </w:rPr>
        <w:t>: развивать умение строить диалоги между героями; развивать связную речь; воспитывать уверенность; расширять образный строй речи; следить за выразительностью образа.</w:t>
      </w: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b/>
          <w:bCs/>
          <w:color w:val="444444"/>
          <w:sz w:val="28"/>
          <w:szCs w:val="28"/>
        </w:rPr>
        <w:t>4.   Тема. Инсценировка спектакля по стихотворению В. Антоновой «Зайки серые сидят» (для детей младшей группы).</w:t>
      </w: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iCs/>
          <w:color w:val="444444"/>
          <w:sz w:val="28"/>
          <w:szCs w:val="28"/>
        </w:rPr>
        <w:t>Цель</w:t>
      </w:r>
      <w:r w:rsidRPr="00D667F4">
        <w:rPr>
          <w:rFonts w:ascii="Times New Roman" w:eastAsia="Times New Roman" w:hAnsi="Times New Roman" w:cs="Times New Roman"/>
          <w:color w:val="444444"/>
          <w:sz w:val="28"/>
          <w:szCs w:val="28"/>
        </w:rPr>
        <w:t>: создать условия для проявления своей индивидуальности; формировать в детях артистичность.</w:t>
      </w:r>
    </w:p>
    <w:p w:rsidR="000A509B" w:rsidRDefault="000A509B" w:rsidP="000A509B">
      <w:pPr>
        <w:spacing w:after="0" w:line="270" w:lineRule="atLeast"/>
        <w:jc w:val="both"/>
        <w:rPr>
          <w:rFonts w:ascii="Times New Roman" w:eastAsia="Times New Roman" w:hAnsi="Times New Roman" w:cs="Times New Roman"/>
          <w:b/>
          <w:bCs/>
          <w:color w:val="444444"/>
          <w:sz w:val="28"/>
          <w:szCs w:val="28"/>
        </w:rPr>
      </w:pPr>
    </w:p>
    <w:p w:rsidR="001E58EE" w:rsidRDefault="001E58EE" w:rsidP="000A509B">
      <w:pPr>
        <w:spacing w:after="0" w:line="270" w:lineRule="atLeast"/>
        <w:jc w:val="both"/>
        <w:rPr>
          <w:rFonts w:ascii="Times New Roman" w:eastAsia="Times New Roman" w:hAnsi="Times New Roman" w:cs="Times New Roman"/>
          <w:b/>
          <w:bCs/>
          <w:color w:val="444444"/>
          <w:sz w:val="28"/>
          <w:szCs w:val="28"/>
        </w:rPr>
      </w:pPr>
      <w:r w:rsidRPr="00D667F4">
        <w:rPr>
          <w:rFonts w:ascii="Times New Roman" w:eastAsia="Times New Roman" w:hAnsi="Times New Roman" w:cs="Times New Roman"/>
          <w:b/>
          <w:bCs/>
          <w:color w:val="444444"/>
          <w:sz w:val="28"/>
          <w:szCs w:val="28"/>
        </w:rPr>
        <w:t>Апрель</w:t>
      </w:r>
    </w:p>
    <w:p w:rsidR="000A509B" w:rsidRPr="00D667F4" w:rsidRDefault="000A509B" w:rsidP="000A509B">
      <w:pPr>
        <w:spacing w:after="0" w:line="270" w:lineRule="atLeast"/>
        <w:jc w:val="both"/>
        <w:rPr>
          <w:rFonts w:ascii="Times New Roman" w:eastAsia="Times New Roman" w:hAnsi="Times New Roman" w:cs="Times New Roman"/>
          <w:color w:val="444444"/>
          <w:sz w:val="28"/>
          <w:szCs w:val="28"/>
        </w:rPr>
      </w:pP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b/>
          <w:bCs/>
          <w:color w:val="444444"/>
          <w:sz w:val="28"/>
          <w:szCs w:val="28"/>
        </w:rPr>
        <w:t>1.   Тема. Знакомство с видом театральной деятельности – куклами – Петрушками.</w:t>
      </w: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iCs/>
          <w:color w:val="444444"/>
          <w:sz w:val="28"/>
          <w:szCs w:val="28"/>
        </w:rPr>
        <w:t>Цель</w:t>
      </w:r>
      <w:r w:rsidRPr="00D667F4">
        <w:rPr>
          <w:rFonts w:ascii="Times New Roman" w:eastAsia="Times New Roman" w:hAnsi="Times New Roman" w:cs="Times New Roman"/>
          <w:color w:val="444444"/>
          <w:sz w:val="28"/>
          <w:szCs w:val="28"/>
        </w:rPr>
        <w:t>: продолжать знакомить детей с различными видами театральной деятельности; развивать творческий интерес.</w:t>
      </w: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b/>
          <w:bCs/>
          <w:color w:val="444444"/>
          <w:sz w:val="28"/>
          <w:szCs w:val="28"/>
        </w:rPr>
        <w:t>2.   Тема. Освоение детьми навыков управления куклами – Петрушками.</w:t>
      </w: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iCs/>
          <w:color w:val="444444"/>
          <w:sz w:val="28"/>
          <w:szCs w:val="28"/>
        </w:rPr>
        <w:t>Цель</w:t>
      </w:r>
      <w:r w:rsidRPr="00D667F4">
        <w:rPr>
          <w:rFonts w:ascii="Times New Roman" w:eastAsia="Times New Roman" w:hAnsi="Times New Roman" w:cs="Times New Roman"/>
          <w:color w:val="444444"/>
          <w:sz w:val="28"/>
          <w:szCs w:val="28"/>
        </w:rPr>
        <w:t>: учить детей управлять куклами – Петрушками; воспитывать любовь к театральной деятельности.</w:t>
      </w: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b/>
          <w:bCs/>
          <w:color w:val="444444"/>
          <w:sz w:val="28"/>
          <w:szCs w:val="28"/>
        </w:rPr>
        <w:lastRenderedPageBreak/>
        <w:t>3.   Тема. Чтение русской народной сказки «Волк и семеро козлят». Отработка диалогов.</w:t>
      </w: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iCs/>
          <w:color w:val="444444"/>
          <w:sz w:val="28"/>
          <w:szCs w:val="28"/>
        </w:rPr>
        <w:t>Цель</w:t>
      </w:r>
      <w:r w:rsidRPr="00D667F4">
        <w:rPr>
          <w:rFonts w:ascii="Times New Roman" w:eastAsia="Times New Roman" w:hAnsi="Times New Roman" w:cs="Times New Roman"/>
          <w:color w:val="444444"/>
          <w:sz w:val="28"/>
          <w:szCs w:val="28"/>
        </w:rPr>
        <w:t>: развивать умение строить диалоги между героями; развивать связную речь; воспитывать уверенность; следить за выразительностью образа.</w:t>
      </w: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b/>
          <w:bCs/>
          <w:color w:val="444444"/>
          <w:sz w:val="28"/>
          <w:szCs w:val="28"/>
        </w:rPr>
        <w:t>4.   Тема. Инсценировка русской народной сказки «Волк и семеро козлят» (куклы – Петрушки; показ детям младших групп).</w:t>
      </w: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iCs/>
          <w:color w:val="444444"/>
          <w:sz w:val="28"/>
          <w:szCs w:val="28"/>
        </w:rPr>
        <w:t>Цель</w:t>
      </w:r>
      <w:r w:rsidRPr="00D667F4">
        <w:rPr>
          <w:rFonts w:ascii="Times New Roman" w:eastAsia="Times New Roman" w:hAnsi="Times New Roman" w:cs="Times New Roman"/>
          <w:color w:val="444444"/>
          <w:sz w:val="28"/>
          <w:szCs w:val="28"/>
        </w:rPr>
        <w:t>: создать радостное настроение у детей; учить имитировать голоса животных; воспитывать нравственность и духовность.</w:t>
      </w:r>
    </w:p>
    <w:p w:rsidR="000A509B" w:rsidRDefault="000A509B" w:rsidP="000A509B">
      <w:pPr>
        <w:spacing w:after="0" w:line="270" w:lineRule="atLeast"/>
        <w:jc w:val="both"/>
        <w:rPr>
          <w:rFonts w:ascii="Times New Roman" w:eastAsia="Times New Roman" w:hAnsi="Times New Roman" w:cs="Times New Roman"/>
          <w:b/>
          <w:bCs/>
          <w:color w:val="444444"/>
          <w:sz w:val="28"/>
          <w:szCs w:val="28"/>
        </w:rPr>
      </w:pPr>
    </w:p>
    <w:p w:rsidR="001E58EE" w:rsidRDefault="001E58EE" w:rsidP="000A509B">
      <w:pPr>
        <w:spacing w:after="0" w:line="270" w:lineRule="atLeast"/>
        <w:jc w:val="both"/>
        <w:rPr>
          <w:rFonts w:ascii="Times New Roman" w:eastAsia="Times New Roman" w:hAnsi="Times New Roman" w:cs="Times New Roman"/>
          <w:b/>
          <w:bCs/>
          <w:color w:val="444444"/>
          <w:sz w:val="28"/>
          <w:szCs w:val="28"/>
        </w:rPr>
      </w:pPr>
      <w:r w:rsidRPr="00D667F4">
        <w:rPr>
          <w:rFonts w:ascii="Times New Roman" w:eastAsia="Times New Roman" w:hAnsi="Times New Roman" w:cs="Times New Roman"/>
          <w:b/>
          <w:bCs/>
          <w:color w:val="444444"/>
          <w:sz w:val="28"/>
          <w:szCs w:val="28"/>
        </w:rPr>
        <w:t>Май</w:t>
      </w:r>
    </w:p>
    <w:p w:rsidR="000A509B" w:rsidRPr="00D667F4" w:rsidRDefault="000A509B" w:rsidP="000A509B">
      <w:pPr>
        <w:spacing w:after="0" w:line="270" w:lineRule="atLeast"/>
        <w:jc w:val="both"/>
        <w:rPr>
          <w:rFonts w:ascii="Times New Roman" w:eastAsia="Times New Roman" w:hAnsi="Times New Roman" w:cs="Times New Roman"/>
          <w:color w:val="444444"/>
          <w:sz w:val="28"/>
          <w:szCs w:val="28"/>
        </w:rPr>
      </w:pP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b/>
          <w:bCs/>
          <w:color w:val="444444"/>
          <w:sz w:val="28"/>
          <w:szCs w:val="28"/>
        </w:rPr>
        <w:t>1.   Тема. Сказка «Репка на новый лад». Знакомство с персонажами сказки, распределение ролей.</w:t>
      </w: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iCs/>
          <w:color w:val="444444"/>
          <w:sz w:val="28"/>
          <w:szCs w:val="28"/>
        </w:rPr>
        <w:t>Цель</w:t>
      </w:r>
      <w:r w:rsidRPr="00D667F4">
        <w:rPr>
          <w:rFonts w:ascii="Times New Roman" w:eastAsia="Times New Roman" w:hAnsi="Times New Roman" w:cs="Times New Roman"/>
          <w:color w:val="444444"/>
          <w:sz w:val="28"/>
          <w:szCs w:val="28"/>
        </w:rPr>
        <w:t>: развивать воображение, фантазию, память у детей; умение общаться в предлагаемых обстоятельствах; испытывать радость от общения.</w:t>
      </w: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b/>
          <w:bCs/>
          <w:color w:val="444444"/>
          <w:sz w:val="28"/>
          <w:szCs w:val="28"/>
        </w:rPr>
        <w:t>2.   Тема.  Репетиция спектакля по сказке «Репка на новый лад».</w:t>
      </w: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iCs/>
          <w:color w:val="444444"/>
          <w:sz w:val="28"/>
          <w:szCs w:val="28"/>
        </w:rPr>
        <w:t>Цель</w:t>
      </w:r>
      <w:r w:rsidRPr="00D667F4">
        <w:rPr>
          <w:rFonts w:ascii="Times New Roman" w:eastAsia="Times New Roman" w:hAnsi="Times New Roman" w:cs="Times New Roman"/>
          <w:color w:val="444444"/>
          <w:sz w:val="28"/>
          <w:szCs w:val="28"/>
        </w:rPr>
        <w:t>: развивать выразительность жестов, мимики, голоса; пополнять словарный запас.</w:t>
      </w: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b/>
          <w:bCs/>
          <w:color w:val="444444"/>
          <w:sz w:val="28"/>
          <w:szCs w:val="28"/>
        </w:rPr>
        <w:t>3.   Тема. Репетиция спектакля по сказке «Репка на новый лад».</w:t>
      </w: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iCs/>
          <w:color w:val="444444"/>
          <w:sz w:val="28"/>
          <w:szCs w:val="28"/>
        </w:rPr>
        <w:t>Цель</w:t>
      </w:r>
      <w:r w:rsidRPr="00D667F4">
        <w:rPr>
          <w:rFonts w:ascii="Times New Roman" w:eastAsia="Times New Roman" w:hAnsi="Times New Roman" w:cs="Times New Roman"/>
          <w:color w:val="444444"/>
          <w:sz w:val="28"/>
          <w:szCs w:val="28"/>
        </w:rPr>
        <w:t>: развивать в движениях чувство ритма, быстроту реакции, координацию движений; совершенствовать двигательную способность и пластическую выразительность; расширять диапазон в силу звучания голоса.</w:t>
      </w: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b/>
          <w:bCs/>
          <w:color w:val="444444"/>
          <w:sz w:val="28"/>
          <w:szCs w:val="28"/>
        </w:rPr>
        <w:t>4.   Тема. Показ спектакля по сказке «Репка на новый лад» (для родителей).</w:t>
      </w:r>
    </w:p>
    <w:p w:rsidR="001E58EE" w:rsidRPr="00D667F4" w:rsidRDefault="001E58EE" w:rsidP="000A509B">
      <w:pPr>
        <w:spacing w:after="0" w:line="270" w:lineRule="atLeast"/>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iCs/>
          <w:color w:val="444444"/>
          <w:sz w:val="28"/>
          <w:szCs w:val="28"/>
        </w:rPr>
        <w:t>Цель</w:t>
      </w:r>
      <w:r w:rsidRPr="00D667F4">
        <w:rPr>
          <w:rFonts w:ascii="Times New Roman" w:eastAsia="Times New Roman" w:hAnsi="Times New Roman" w:cs="Times New Roman"/>
          <w:color w:val="444444"/>
          <w:sz w:val="28"/>
          <w:szCs w:val="28"/>
        </w:rPr>
        <w:t>: создать положительный эмоциональный настрой;  воспитывать чувство уверенности в себе; приобщать детей к искусству театра.</w:t>
      </w:r>
    </w:p>
    <w:p w:rsidR="000A509B" w:rsidRDefault="000A509B" w:rsidP="000A509B">
      <w:pPr>
        <w:spacing w:after="0" w:line="270" w:lineRule="atLeast"/>
        <w:jc w:val="both"/>
        <w:rPr>
          <w:rFonts w:ascii="Times New Roman" w:eastAsia="Times New Roman" w:hAnsi="Times New Roman" w:cs="Times New Roman"/>
          <w:b/>
          <w:bCs/>
          <w:color w:val="444444"/>
          <w:sz w:val="28"/>
          <w:szCs w:val="28"/>
        </w:rPr>
      </w:pPr>
    </w:p>
    <w:p w:rsidR="000A509B" w:rsidRDefault="000A509B" w:rsidP="000A509B">
      <w:pPr>
        <w:spacing w:after="0" w:line="270" w:lineRule="atLeast"/>
        <w:jc w:val="both"/>
        <w:rPr>
          <w:rFonts w:ascii="Times New Roman" w:eastAsia="Times New Roman" w:hAnsi="Times New Roman" w:cs="Times New Roman"/>
          <w:b/>
          <w:bCs/>
          <w:color w:val="444444"/>
          <w:sz w:val="28"/>
          <w:szCs w:val="28"/>
        </w:rPr>
      </w:pPr>
    </w:p>
    <w:p w:rsidR="001E58EE" w:rsidRDefault="001E58EE" w:rsidP="000A509B">
      <w:pPr>
        <w:spacing w:after="0" w:line="270" w:lineRule="atLeast"/>
        <w:jc w:val="both"/>
        <w:rPr>
          <w:rFonts w:ascii="Times New Roman" w:eastAsia="Times New Roman" w:hAnsi="Times New Roman" w:cs="Times New Roman"/>
          <w:b/>
          <w:bCs/>
          <w:color w:val="444444"/>
          <w:sz w:val="28"/>
          <w:szCs w:val="28"/>
        </w:rPr>
      </w:pPr>
      <w:r w:rsidRPr="00D667F4">
        <w:rPr>
          <w:rFonts w:ascii="Times New Roman" w:eastAsia="Times New Roman" w:hAnsi="Times New Roman" w:cs="Times New Roman"/>
          <w:b/>
          <w:bCs/>
          <w:color w:val="444444"/>
          <w:sz w:val="28"/>
          <w:szCs w:val="28"/>
        </w:rPr>
        <w:t>Список используемой литературы</w:t>
      </w:r>
    </w:p>
    <w:p w:rsidR="000A509B" w:rsidRPr="00D667F4" w:rsidRDefault="000A509B" w:rsidP="000A509B">
      <w:pPr>
        <w:spacing w:after="0" w:line="270" w:lineRule="atLeast"/>
        <w:jc w:val="both"/>
        <w:rPr>
          <w:rFonts w:ascii="Times New Roman" w:eastAsia="Times New Roman" w:hAnsi="Times New Roman" w:cs="Times New Roman"/>
          <w:color w:val="444444"/>
          <w:sz w:val="28"/>
          <w:szCs w:val="28"/>
        </w:rPr>
      </w:pPr>
      <w:bookmarkStart w:id="0" w:name="_GoBack"/>
      <w:bookmarkEnd w:id="0"/>
    </w:p>
    <w:p w:rsidR="001E58EE" w:rsidRPr="00D667F4" w:rsidRDefault="001E58EE" w:rsidP="000A509B">
      <w:pPr>
        <w:numPr>
          <w:ilvl w:val="0"/>
          <w:numId w:val="2"/>
        </w:numPr>
        <w:spacing w:after="0" w:line="270" w:lineRule="atLeast"/>
        <w:ind w:left="0" w:firstLine="0"/>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color w:val="444444"/>
          <w:sz w:val="28"/>
          <w:szCs w:val="28"/>
        </w:rPr>
        <w:t>Л.В. Артемова «Театрализованные игры дошкольников», Москва, «</w:t>
      </w:r>
      <w:proofErr w:type="spellStart"/>
      <w:r w:rsidRPr="00D667F4">
        <w:rPr>
          <w:rFonts w:ascii="Times New Roman" w:eastAsia="Times New Roman" w:hAnsi="Times New Roman" w:cs="Times New Roman"/>
          <w:color w:val="444444"/>
          <w:sz w:val="28"/>
          <w:szCs w:val="28"/>
        </w:rPr>
        <w:t>Посвещение</w:t>
      </w:r>
      <w:proofErr w:type="spellEnd"/>
      <w:r w:rsidRPr="00D667F4">
        <w:rPr>
          <w:rFonts w:ascii="Times New Roman" w:eastAsia="Times New Roman" w:hAnsi="Times New Roman" w:cs="Times New Roman"/>
          <w:color w:val="444444"/>
          <w:sz w:val="28"/>
          <w:szCs w:val="28"/>
        </w:rPr>
        <w:t>», 1991г.</w:t>
      </w:r>
    </w:p>
    <w:p w:rsidR="001E58EE" w:rsidRPr="00D667F4" w:rsidRDefault="001E58EE" w:rsidP="000A509B">
      <w:pPr>
        <w:numPr>
          <w:ilvl w:val="0"/>
          <w:numId w:val="2"/>
        </w:numPr>
        <w:spacing w:after="0" w:line="270" w:lineRule="atLeast"/>
        <w:ind w:left="0" w:firstLine="0"/>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color w:val="444444"/>
          <w:sz w:val="28"/>
          <w:szCs w:val="28"/>
        </w:rPr>
        <w:t>Н. Алексеевская «Домашний театр», Москва, «Лист», 2000г.</w:t>
      </w:r>
    </w:p>
    <w:p w:rsidR="001E58EE" w:rsidRPr="00D667F4" w:rsidRDefault="001E58EE" w:rsidP="000A509B">
      <w:pPr>
        <w:numPr>
          <w:ilvl w:val="0"/>
          <w:numId w:val="2"/>
        </w:numPr>
        <w:spacing w:after="0" w:line="270" w:lineRule="atLeast"/>
        <w:ind w:left="0" w:firstLine="0"/>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color w:val="444444"/>
          <w:sz w:val="28"/>
          <w:szCs w:val="28"/>
        </w:rPr>
        <w:t>Л.С. Выготский «Воображение и творчество в детском возрасте», Москва, «Просвещение», 1991г.</w:t>
      </w:r>
    </w:p>
    <w:p w:rsidR="001E58EE" w:rsidRPr="00D667F4" w:rsidRDefault="001E58EE" w:rsidP="000A509B">
      <w:pPr>
        <w:numPr>
          <w:ilvl w:val="0"/>
          <w:numId w:val="2"/>
        </w:numPr>
        <w:spacing w:after="0" w:line="270" w:lineRule="atLeast"/>
        <w:ind w:left="0" w:firstLine="0"/>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color w:val="444444"/>
          <w:sz w:val="28"/>
          <w:szCs w:val="28"/>
        </w:rPr>
        <w:t>Журналы «Дошкольное воспитание»: № 1/95г., №8,9,11/96г., № 2,5,6,7,9,11/98г., №5,6,10,12/97г., № 10,11/99г., № 11/2000г., № 1,2,4/2001г.</w:t>
      </w:r>
    </w:p>
    <w:p w:rsidR="001E58EE" w:rsidRPr="00D667F4" w:rsidRDefault="001E58EE" w:rsidP="000A509B">
      <w:pPr>
        <w:numPr>
          <w:ilvl w:val="0"/>
          <w:numId w:val="2"/>
        </w:numPr>
        <w:spacing w:after="0" w:line="270" w:lineRule="atLeast"/>
        <w:ind w:left="0" w:firstLine="0"/>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color w:val="444444"/>
          <w:sz w:val="28"/>
          <w:szCs w:val="28"/>
        </w:rPr>
        <w:t>Журналы «Ребенок в детском саду»: № 1,2,3,4/2001г.</w:t>
      </w:r>
    </w:p>
    <w:p w:rsidR="001E58EE" w:rsidRPr="00D667F4" w:rsidRDefault="001E58EE" w:rsidP="000A509B">
      <w:pPr>
        <w:numPr>
          <w:ilvl w:val="0"/>
          <w:numId w:val="2"/>
        </w:numPr>
        <w:spacing w:after="0" w:line="270" w:lineRule="atLeast"/>
        <w:ind w:left="0" w:firstLine="0"/>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color w:val="444444"/>
          <w:sz w:val="28"/>
          <w:szCs w:val="28"/>
        </w:rPr>
        <w:t>Журнал «Секреты кукольного театра», № 1/2000г.</w:t>
      </w:r>
    </w:p>
    <w:p w:rsidR="001E58EE" w:rsidRPr="00D667F4" w:rsidRDefault="001E58EE" w:rsidP="000A509B">
      <w:pPr>
        <w:numPr>
          <w:ilvl w:val="0"/>
          <w:numId w:val="2"/>
        </w:numPr>
        <w:spacing w:after="0" w:line="270" w:lineRule="atLeast"/>
        <w:ind w:left="0" w:firstLine="0"/>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color w:val="444444"/>
          <w:sz w:val="28"/>
          <w:szCs w:val="28"/>
        </w:rPr>
        <w:t xml:space="preserve">Т.Н. </w:t>
      </w:r>
      <w:proofErr w:type="spellStart"/>
      <w:r w:rsidRPr="00D667F4">
        <w:rPr>
          <w:rFonts w:ascii="Times New Roman" w:eastAsia="Times New Roman" w:hAnsi="Times New Roman" w:cs="Times New Roman"/>
          <w:color w:val="444444"/>
          <w:sz w:val="28"/>
          <w:szCs w:val="28"/>
        </w:rPr>
        <w:t>Караманенко</w:t>
      </w:r>
      <w:proofErr w:type="spellEnd"/>
      <w:r w:rsidRPr="00D667F4">
        <w:rPr>
          <w:rFonts w:ascii="Times New Roman" w:eastAsia="Times New Roman" w:hAnsi="Times New Roman" w:cs="Times New Roman"/>
          <w:color w:val="444444"/>
          <w:sz w:val="28"/>
          <w:szCs w:val="28"/>
        </w:rPr>
        <w:t xml:space="preserve"> «Кукольный театр – дошкольникам», Москва, «Просвещение», 1982г.</w:t>
      </w:r>
    </w:p>
    <w:p w:rsidR="001E58EE" w:rsidRPr="00D667F4" w:rsidRDefault="001E58EE" w:rsidP="000A509B">
      <w:pPr>
        <w:numPr>
          <w:ilvl w:val="0"/>
          <w:numId w:val="2"/>
        </w:numPr>
        <w:spacing w:after="0" w:line="270" w:lineRule="atLeast"/>
        <w:ind w:left="0" w:firstLine="0"/>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color w:val="444444"/>
          <w:sz w:val="28"/>
          <w:szCs w:val="28"/>
        </w:rPr>
        <w:t xml:space="preserve">В.И. </w:t>
      </w:r>
      <w:proofErr w:type="spellStart"/>
      <w:r w:rsidRPr="00D667F4">
        <w:rPr>
          <w:rFonts w:ascii="Times New Roman" w:eastAsia="Times New Roman" w:hAnsi="Times New Roman" w:cs="Times New Roman"/>
          <w:color w:val="444444"/>
          <w:sz w:val="28"/>
          <w:szCs w:val="28"/>
        </w:rPr>
        <w:t>Мирясова</w:t>
      </w:r>
      <w:proofErr w:type="spellEnd"/>
      <w:r w:rsidRPr="00D667F4">
        <w:rPr>
          <w:rFonts w:ascii="Times New Roman" w:eastAsia="Times New Roman" w:hAnsi="Times New Roman" w:cs="Times New Roman"/>
          <w:color w:val="444444"/>
          <w:sz w:val="28"/>
          <w:szCs w:val="28"/>
        </w:rPr>
        <w:t xml:space="preserve"> «Играем в театр», Москва, «Гном-Пресс», 1999г.</w:t>
      </w:r>
    </w:p>
    <w:p w:rsidR="001E58EE" w:rsidRPr="00D667F4" w:rsidRDefault="001E58EE" w:rsidP="000A509B">
      <w:pPr>
        <w:numPr>
          <w:ilvl w:val="0"/>
          <w:numId w:val="2"/>
        </w:numPr>
        <w:spacing w:after="0" w:line="270" w:lineRule="atLeast"/>
        <w:ind w:left="0" w:firstLine="0"/>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color w:val="444444"/>
          <w:sz w:val="28"/>
          <w:szCs w:val="28"/>
        </w:rPr>
        <w:t xml:space="preserve">Е. </w:t>
      </w:r>
      <w:proofErr w:type="spellStart"/>
      <w:r w:rsidRPr="00D667F4">
        <w:rPr>
          <w:rFonts w:ascii="Times New Roman" w:eastAsia="Times New Roman" w:hAnsi="Times New Roman" w:cs="Times New Roman"/>
          <w:color w:val="444444"/>
          <w:sz w:val="28"/>
          <w:szCs w:val="28"/>
        </w:rPr>
        <w:t>Синицина</w:t>
      </w:r>
      <w:proofErr w:type="spellEnd"/>
      <w:r w:rsidRPr="00D667F4">
        <w:rPr>
          <w:rFonts w:ascii="Times New Roman" w:eastAsia="Times New Roman" w:hAnsi="Times New Roman" w:cs="Times New Roman"/>
          <w:color w:val="444444"/>
          <w:sz w:val="28"/>
          <w:szCs w:val="28"/>
        </w:rPr>
        <w:t xml:space="preserve"> «Игры для праздников», Москва, «Лист», 1999г.</w:t>
      </w:r>
    </w:p>
    <w:p w:rsidR="001E58EE" w:rsidRPr="00D667F4" w:rsidRDefault="001E58EE" w:rsidP="000A509B">
      <w:pPr>
        <w:numPr>
          <w:ilvl w:val="0"/>
          <w:numId w:val="2"/>
        </w:numPr>
        <w:spacing w:after="0" w:line="270" w:lineRule="atLeast"/>
        <w:ind w:left="0" w:firstLine="0"/>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color w:val="444444"/>
          <w:sz w:val="28"/>
          <w:szCs w:val="28"/>
        </w:rPr>
        <w:t>Л.Ф. Тихомирова «Упражнения на каждый день: развитие внимания и воображения дошкольников», Ярославль, «Академия Развития», 1999г.</w:t>
      </w:r>
    </w:p>
    <w:p w:rsidR="001E58EE" w:rsidRPr="00D667F4" w:rsidRDefault="001E58EE" w:rsidP="000A509B">
      <w:pPr>
        <w:numPr>
          <w:ilvl w:val="0"/>
          <w:numId w:val="2"/>
        </w:numPr>
        <w:spacing w:after="0" w:line="270" w:lineRule="atLeast"/>
        <w:ind w:left="0" w:firstLine="0"/>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color w:val="444444"/>
          <w:sz w:val="28"/>
          <w:szCs w:val="28"/>
        </w:rPr>
        <w:lastRenderedPageBreak/>
        <w:t>Л.М. Шипицына «Азбука общения»</w:t>
      </w:r>
      <w:proofErr w:type="gramStart"/>
      <w:r w:rsidRPr="00D667F4">
        <w:rPr>
          <w:rFonts w:ascii="Times New Roman" w:eastAsia="Times New Roman" w:hAnsi="Times New Roman" w:cs="Times New Roman"/>
          <w:color w:val="444444"/>
          <w:sz w:val="28"/>
          <w:szCs w:val="28"/>
        </w:rPr>
        <w:t>,С</w:t>
      </w:r>
      <w:proofErr w:type="gramEnd"/>
      <w:r w:rsidRPr="00D667F4">
        <w:rPr>
          <w:rFonts w:ascii="Times New Roman" w:eastAsia="Times New Roman" w:hAnsi="Times New Roman" w:cs="Times New Roman"/>
          <w:color w:val="444444"/>
          <w:sz w:val="28"/>
          <w:szCs w:val="28"/>
        </w:rPr>
        <w:t>анкт-Петербург, «Детство-пресс», 1998г.</w:t>
      </w:r>
    </w:p>
    <w:p w:rsidR="001E58EE" w:rsidRPr="00D667F4" w:rsidRDefault="001E58EE" w:rsidP="000A509B">
      <w:pPr>
        <w:numPr>
          <w:ilvl w:val="0"/>
          <w:numId w:val="2"/>
        </w:numPr>
        <w:spacing w:after="0" w:line="270" w:lineRule="atLeast"/>
        <w:ind w:left="0" w:firstLine="0"/>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color w:val="2D2A2A"/>
          <w:sz w:val="28"/>
          <w:szCs w:val="28"/>
        </w:rPr>
        <w:t>Т.И.Петрова, Е.Я.Сергеева, Е.С.Петрова “Театрализованные игры в д/</w:t>
      </w:r>
      <w:proofErr w:type="gramStart"/>
      <w:r w:rsidRPr="00D667F4">
        <w:rPr>
          <w:rFonts w:ascii="Times New Roman" w:eastAsia="Times New Roman" w:hAnsi="Times New Roman" w:cs="Times New Roman"/>
          <w:color w:val="2D2A2A"/>
          <w:sz w:val="28"/>
          <w:szCs w:val="28"/>
        </w:rPr>
        <w:t>с</w:t>
      </w:r>
      <w:proofErr w:type="gramEnd"/>
      <w:r w:rsidRPr="00D667F4">
        <w:rPr>
          <w:rFonts w:ascii="Times New Roman" w:eastAsia="Times New Roman" w:hAnsi="Times New Roman" w:cs="Times New Roman"/>
          <w:color w:val="2D2A2A"/>
          <w:sz w:val="28"/>
          <w:szCs w:val="28"/>
        </w:rPr>
        <w:t xml:space="preserve">” </w:t>
      </w:r>
      <w:proofErr w:type="gramStart"/>
      <w:r w:rsidRPr="00D667F4">
        <w:rPr>
          <w:rFonts w:ascii="Times New Roman" w:eastAsia="Times New Roman" w:hAnsi="Times New Roman" w:cs="Times New Roman"/>
          <w:color w:val="2D2A2A"/>
          <w:sz w:val="28"/>
          <w:szCs w:val="28"/>
        </w:rPr>
        <w:t>Москва</w:t>
      </w:r>
      <w:proofErr w:type="gramEnd"/>
      <w:r w:rsidRPr="00D667F4">
        <w:rPr>
          <w:rFonts w:ascii="Times New Roman" w:eastAsia="Times New Roman" w:hAnsi="Times New Roman" w:cs="Times New Roman"/>
          <w:color w:val="2D2A2A"/>
          <w:sz w:val="28"/>
          <w:szCs w:val="28"/>
        </w:rPr>
        <w:t xml:space="preserve"> “Школьная пресса” 2000 г.</w:t>
      </w:r>
    </w:p>
    <w:p w:rsidR="001E58EE" w:rsidRPr="00D667F4" w:rsidRDefault="001E58EE" w:rsidP="000A509B">
      <w:pPr>
        <w:numPr>
          <w:ilvl w:val="0"/>
          <w:numId w:val="2"/>
        </w:numPr>
        <w:spacing w:after="0" w:line="270" w:lineRule="atLeast"/>
        <w:ind w:left="0" w:firstLine="0"/>
        <w:jc w:val="both"/>
        <w:rPr>
          <w:rFonts w:ascii="Times New Roman" w:eastAsia="Times New Roman" w:hAnsi="Times New Roman" w:cs="Times New Roman"/>
          <w:color w:val="444444"/>
          <w:sz w:val="28"/>
          <w:szCs w:val="28"/>
        </w:rPr>
      </w:pPr>
      <w:proofErr w:type="spellStart"/>
      <w:r w:rsidRPr="00D667F4">
        <w:rPr>
          <w:rFonts w:ascii="Times New Roman" w:eastAsia="Times New Roman" w:hAnsi="Times New Roman" w:cs="Times New Roman"/>
          <w:color w:val="2D2A2A"/>
          <w:sz w:val="28"/>
          <w:szCs w:val="28"/>
        </w:rPr>
        <w:t>М.Д.Маханева</w:t>
      </w:r>
      <w:proofErr w:type="spellEnd"/>
      <w:r w:rsidRPr="00D667F4">
        <w:rPr>
          <w:rFonts w:ascii="Times New Roman" w:eastAsia="Times New Roman" w:hAnsi="Times New Roman" w:cs="Times New Roman"/>
          <w:color w:val="2D2A2A"/>
          <w:sz w:val="28"/>
          <w:szCs w:val="28"/>
        </w:rPr>
        <w:t> “Театрализованные занятия в д/</w:t>
      </w:r>
      <w:proofErr w:type="gramStart"/>
      <w:r w:rsidRPr="00D667F4">
        <w:rPr>
          <w:rFonts w:ascii="Times New Roman" w:eastAsia="Times New Roman" w:hAnsi="Times New Roman" w:cs="Times New Roman"/>
          <w:color w:val="2D2A2A"/>
          <w:sz w:val="28"/>
          <w:szCs w:val="28"/>
        </w:rPr>
        <w:t>с</w:t>
      </w:r>
      <w:proofErr w:type="gramEnd"/>
      <w:r w:rsidRPr="00D667F4">
        <w:rPr>
          <w:rFonts w:ascii="Times New Roman" w:eastAsia="Times New Roman" w:hAnsi="Times New Roman" w:cs="Times New Roman"/>
          <w:color w:val="2D2A2A"/>
          <w:sz w:val="28"/>
          <w:szCs w:val="28"/>
        </w:rPr>
        <w:t xml:space="preserve">” </w:t>
      </w:r>
      <w:proofErr w:type="gramStart"/>
      <w:r w:rsidRPr="00D667F4">
        <w:rPr>
          <w:rFonts w:ascii="Times New Roman" w:eastAsia="Times New Roman" w:hAnsi="Times New Roman" w:cs="Times New Roman"/>
          <w:color w:val="2D2A2A"/>
          <w:sz w:val="28"/>
          <w:szCs w:val="28"/>
        </w:rPr>
        <w:t>Москва</w:t>
      </w:r>
      <w:proofErr w:type="gramEnd"/>
      <w:r w:rsidRPr="00D667F4">
        <w:rPr>
          <w:rFonts w:ascii="Times New Roman" w:eastAsia="Times New Roman" w:hAnsi="Times New Roman" w:cs="Times New Roman"/>
          <w:color w:val="2D2A2A"/>
          <w:sz w:val="28"/>
          <w:szCs w:val="28"/>
        </w:rPr>
        <w:t>, Творческий центр “Сфера”, 2003 г.</w:t>
      </w:r>
    </w:p>
    <w:p w:rsidR="001E58EE" w:rsidRPr="00D667F4" w:rsidRDefault="001E58EE" w:rsidP="000A509B">
      <w:pPr>
        <w:numPr>
          <w:ilvl w:val="0"/>
          <w:numId w:val="2"/>
        </w:numPr>
        <w:spacing w:after="0" w:line="270" w:lineRule="atLeast"/>
        <w:ind w:left="0" w:firstLine="0"/>
        <w:jc w:val="both"/>
        <w:rPr>
          <w:rFonts w:ascii="Times New Roman" w:eastAsia="Times New Roman" w:hAnsi="Times New Roman" w:cs="Times New Roman"/>
          <w:color w:val="444444"/>
          <w:sz w:val="28"/>
          <w:szCs w:val="28"/>
        </w:rPr>
      </w:pPr>
      <w:proofErr w:type="spellStart"/>
      <w:r w:rsidRPr="00D667F4">
        <w:rPr>
          <w:rFonts w:ascii="Times New Roman" w:eastAsia="Times New Roman" w:hAnsi="Times New Roman" w:cs="Times New Roman"/>
          <w:color w:val="2D2A2A"/>
          <w:sz w:val="28"/>
          <w:szCs w:val="28"/>
        </w:rPr>
        <w:t>Т.Н.Караманенко</w:t>
      </w:r>
      <w:proofErr w:type="spellEnd"/>
      <w:r w:rsidRPr="00D667F4">
        <w:rPr>
          <w:rFonts w:ascii="Times New Roman" w:eastAsia="Times New Roman" w:hAnsi="Times New Roman" w:cs="Times New Roman"/>
          <w:color w:val="2D2A2A"/>
          <w:sz w:val="28"/>
          <w:szCs w:val="28"/>
        </w:rPr>
        <w:t xml:space="preserve">, </w:t>
      </w:r>
      <w:proofErr w:type="spellStart"/>
      <w:r w:rsidRPr="00D667F4">
        <w:rPr>
          <w:rFonts w:ascii="Times New Roman" w:eastAsia="Times New Roman" w:hAnsi="Times New Roman" w:cs="Times New Roman"/>
          <w:color w:val="2D2A2A"/>
          <w:sz w:val="28"/>
          <w:szCs w:val="28"/>
        </w:rPr>
        <w:t>Ю.Г.Караманенко</w:t>
      </w:r>
      <w:proofErr w:type="spellEnd"/>
      <w:r w:rsidRPr="00D667F4">
        <w:rPr>
          <w:rFonts w:ascii="Times New Roman" w:eastAsia="Times New Roman" w:hAnsi="Times New Roman" w:cs="Times New Roman"/>
          <w:color w:val="2D2A2A"/>
          <w:sz w:val="28"/>
          <w:szCs w:val="28"/>
        </w:rPr>
        <w:t> “Кукольный театр – дошкольникам” Москва “Просвещение”, 1982 г.</w:t>
      </w:r>
    </w:p>
    <w:p w:rsidR="001E58EE" w:rsidRPr="00D667F4" w:rsidRDefault="001E58EE" w:rsidP="000A509B">
      <w:pPr>
        <w:numPr>
          <w:ilvl w:val="0"/>
          <w:numId w:val="2"/>
        </w:numPr>
        <w:spacing w:after="0" w:line="270" w:lineRule="atLeast"/>
        <w:ind w:left="0" w:firstLine="0"/>
        <w:jc w:val="both"/>
        <w:rPr>
          <w:rFonts w:ascii="Times New Roman" w:eastAsia="Times New Roman" w:hAnsi="Times New Roman" w:cs="Times New Roman"/>
          <w:color w:val="444444"/>
          <w:sz w:val="28"/>
          <w:szCs w:val="28"/>
        </w:rPr>
      </w:pPr>
      <w:proofErr w:type="spellStart"/>
      <w:r w:rsidRPr="00D667F4">
        <w:rPr>
          <w:rFonts w:ascii="Times New Roman" w:eastAsia="Times New Roman" w:hAnsi="Times New Roman" w:cs="Times New Roman"/>
          <w:color w:val="2D2A2A"/>
          <w:sz w:val="28"/>
          <w:szCs w:val="28"/>
        </w:rPr>
        <w:t>И.В.Штанько</w:t>
      </w:r>
      <w:proofErr w:type="spellEnd"/>
      <w:r w:rsidRPr="00D667F4">
        <w:rPr>
          <w:rFonts w:ascii="Times New Roman" w:eastAsia="Times New Roman" w:hAnsi="Times New Roman" w:cs="Times New Roman"/>
          <w:color w:val="2D2A2A"/>
          <w:sz w:val="28"/>
          <w:szCs w:val="28"/>
        </w:rPr>
        <w:t> “Воспитание искусством в д/</w:t>
      </w:r>
      <w:proofErr w:type="gramStart"/>
      <w:r w:rsidRPr="00D667F4">
        <w:rPr>
          <w:rFonts w:ascii="Times New Roman" w:eastAsia="Times New Roman" w:hAnsi="Times New Roman" w:cs="Times New Roman"/>
          <w:color w:val="2D2A2A"/>
          <w:sz w:val="28"/>
          <w:szCs w:val="28"/>
        </w:rPr>
        <w:t>с</w:t>
      </w:r>
      <w:proofErr w:type="gramEnd"/>
      <w:r w:rsidRPr="00D667F4">
        <w:rPr>
          <w:rFonts w:ascii="Times New Roman" w:eastAsia="Times New Roman" w:hAnsi="Times New Roman" w:cs="Times New Roman"/>
          <w:color w:val="2D2A2A"/>
          <w:sz w:val="28"/>
          <w:szCs w:val="28"/>
        </w:rPr>
        <w:t xml:space="preserve">” </w:t>
      </w:r>
      <w:proofErr w:type="gramStart"/>
      <w:r w:rsidRPr="00D667F4">
        <w:rPr>
          <w:rFonts w:ascii="Times New Roman" w:eastAsia="Times New Roman" w:hAnsi="Times New Roman" w:cs="Times New Roman"/>
          <w:color w:val="2D2A2A"/>
          <w:sz w:val="28"/>
          <w:szCs w:val="28"/>
        </w:rPr>
        <w:t>Москва</w:t>
      </w:r>
      <w:proofErr w:type="gramEnd"/>
      <w:r w:rsidRPr="00D667F4">
        <w:rPr>
          <w:rFonts w:ascii="Times New Roman" w:eastAsia="Times New Roman" w:hAnsi="Times New Roman" w:cs="Times New Roman"/>
          <w:color w:val="2D2A2A"/>
          <w:sz w:val="28"/>
          <w:szCs w:val="28"/>
        </w:rPr>
        <w:t>, Творческий центр “сфера”, 2007 г.</w:t>
      </w:r>
    </w:p>
    <w:p w:rsidR="001E58EE" w:rsidRPr="00D667F4" w:rsidRDefault="001E58EE" w:rsidP="000A509B">
      <w:pPr>
        <w:numPr>
          <w:ilvl w:val="0"/>
          <w:numId w:val="2"/>
        </w:numPr>
        <w:spacing w:after="0" w:line="270" w:lineRule="atLeast"/>
        <w:ind w:left="0" w:firstLine="0"/>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color w:val="2D2A2A"/>
          <w:sz w:val="28"/>
          <w:szCs w:val="28"/>
        </w:rPr>
        <w:t xml:space="preserve">Н.Ф. Сорокина, Л.Г. </w:t>
      </w:r>
      <w:proofErr w:type="spellStart"/>
      <w:r w:rsidRPr="00D667F4">
        <w:rPr>
          <w:rFonts w:ascii="Times New Roman" w:eastAsia="Times New Roman" w:hAnsi="Times New Roman" w:cs="Times New Roman"/>
          <w:color w:val="2D2A2A"/>
          <w:sz w:val="28"/>
          <w:szCs w:val="28"/>
        </w:rPr>
        <w:t>Милаванович</w:t>
      </w:r>
      <w:proofErr w:type="spellEnd"/>
      <w:r w:rsidRPr="00D667F4">
        <w:rPr>
          <w:rFonts w:ascii="Times New Roman" w:eastAsia="Times New Roman" w:hAnsi="Times New Roman" w:cs="Times New Roman"/>
          <w:color w:val="2D2A2A"/>
          <w:sz w:val="28"/>
          <w:szCs w:val="28"/>
        </w:rPr>
        <w:t> “Программа Театр – творчество – дети” Москва, 1995 г.</w:t>
      </w:r>
    </w:p>
    <w:p w:rsidR="001E58EE" w:rsidRPr="00D667F4" w:rsidRDefault="001E58EE" w:rsidP="000A509B">
      <w:pPr>
        <w:numPr>
          <w:ilvl w:val="0"/>
          <w:numId w:val="2"/>
        </w:numPr>
        <w:spacing w:after="0" w:line="270" w:lineRule="atLeast"/>
        <w:ind w:left="0" w:firstLine="0"/>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color w:val="444444"/>
          <w:sz w:val="28"/>
          <w:szCs w:val="28"/>
        </w:rPr>
        <w:t>Е.В. Мигунова «Театральная педагогика в детском саду», </w:t>
      </w:r>
      <w:r w:rsidRPr="00D667F4">
        <w:rPr>
          <w:rFonts w:ascii="Times New Roman" w:eastAsia="Times New Roman" w:hAnsi="Times New Roman" w:cs="Times New Roman"/>
          <w:color w:val="2D2A2A"/>
          <w:sz w:val="28"/>
          <w:szCs w:val="28"/>
        </w:rPr>
        <w:t>Москва, Творческий центр “сфера”, 2009г.</w:t>
      </w:r>
    </w:p>
    <w:p w:rsidR="001E58EE" w:rsidRPr="00D667F4" w:rsidRDefault="001E58EE" w:rsidP="000A509B">
      <w:pPr>
        <w:numPr>
          <w:ilvl w:val="0"/>
          <w:numId w:val="2"/>
        </w:numPr>
        <w:spacing w:after="0" w:line="270" w:lineRule="atLeast"/>
        <w:ind w:left="0" w:firstLine="0"/>
        <w:jc w:val="both"/>
        <w:rPr>
          <w:rFonts w:ascii="Times New Roman" w:eastAsia="Times New Roman" w:hAnsi="Times New Roman" w:cs="Times New Roman"/>
          <w:color w:val="444444"/>
          <w:sz w:val="28"/>
          <w:szCs w:val="28"/>
        </w:rPr>
      </w:pPr>
      <w:r w:rsidRPr="00D667F4">
        <w:rPr>
          <w:rFonts w:ascii="Times New Roman" w:eastAsia="Times New Roman" w:hAnsi="Times New Roman" w:cs="Times New Roman"/>
          <w:color w:val="444444"/>
          <w:sz w:val="28"/>
          <w:szCs w:val="28"/>
        </w:rPr>
        <w:t>Н.Ф. Губанова «Театрализованная деятельность дошкольников», Москва, «ВАКО», 2007г.</w:t>
      </w:r>
    </w:p>
    <w:p w:rsidR="00410D46" w:rsidRPr="00D667F4" w:rsidRDefault="00410D46" w:rsidP="001E58EE">
      <w:pPr>
        <w:ind w:left="-851"/>
        <w:jc w:val="both"/>
        <w:rPr>
          <w:rFonts w:ascii="Times New Roman" w:hAnsi="Times New Roman" w:cs="Times New Roman"/>
          <w:sz w:val="28"/>
          <w:szCs w:val="28"/>
        </w:rPr>
      </w:pPr>
    </w:p>
    <w:p w:rsidR="001E58EE" w:rsidRPr="00D667F4" w:rsidRDefault="001E58EE" w:rsidP="001E58EE">
      <w:pPr>
        <w:ind w:left="-851"/>
        <w:jc w:val="both"/>
        <w:rPr>
          <w:rFonts w:ascii="Times New Roman" w:hAnsi="Times New Roman" w:cs="Times New Roman"/>
          <w:sz w:val="28"/>
          <w:szCs w:val="28"/>
        </w:rPr>
      </w:pPr>
    </w:p>
    <w:p w:rsidR="001E58EE" w:rsidRPr="00D667F4" w:rsidRDefault="001E58EE">
      <w:pPr>
        <w:ind w:left="-851"/>
        <w:jc w:val="both"/>
        <w:rPr>
          <w:rFonts w:ascii="Times New Roman" w:hAnsi="Times New Roman" w:cs="Times New Roman"/>
          <w:sz w:val="28"/>
          <w:szCs w:val="28"/>
        </w:rPr>
      </w:pPr>
    </w:p>
    <w:p w:rsidR="001E58EE" w:rsidRPr="00D667F4" w:rsidRDefault="001E58EE">
      <w:pPr>
        <w:ind w:left="-851"/>
        <w:jc w:val="both"/>
        <w:rPr>
          <w:rFonts w:ascii="Times New Roman" w:hAnsi="Times New Roman" w:cs="Times New Roman"/>
          <w:sz w:val="28"/>
          <w:szCs w:val="28"/>
        </w:rPr>
      </w:pPr>
    </w:p>
    <w:sectPr w:rsidR="001E58EE" w:rsidRPr="00D667F4" w:rsidSect="00410D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A7EFF"/>
    <w:multiLevelType w:val="multilevel"/>
    <w:tmpl w:val="B36CE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7B226C"/>
    <w:multiLevelType w:val="hybridMultilevel"/>
    <w:tmpl w:val="EA2E85E0"/>
    <w:lvl w:ilvl="0" w:tplc="BBC621A4">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
    <w:nsid w:val="6A330223"/>
    <w:multiLevelType w:val="hybridMultilevel"/>
    <w:tmpl w:val="5344C5C2"/>
    <w:lvl w:ilvl="0" w:tplc="650C121A">
      <w:start w:val="1"/>
      <w:numFmt w:val="decimal"/>
      <w:lvlText w:val="%1."/>
      <w:lvlJc w:val="center"/>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
    <w:nsid w:val="7FDE2C4C"/>
    <w:multiLevelType w:val="multilevel"/>
    <w:tmpl w:val="57FAA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E58EE"/>
    <w:rsid w:val="000048CA"/>
    <w:rsid w:val="000A509B"/>
    <w:rsid w:val="001E58EE"/>
    <w:rsid w:val="00224D91"/>
    <w:rsid w:val="00410D46"/>
    <w:rsid w:val="00416A11"/>
    <w:rsid w:val="00482432"/>
    <w:rsid w:val="00AA7997"/>
    <w:rsid w:val="00D667F4"/>
    <w:rsid w:val="00EB5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D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1E58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1E58EE"/>
  </w:style>
  <w:style w:type="character" w:customStyle="1" w:styleId="c13">
    <w:name w:val="c13"/>
    <w:basedOn w:val="a0"/>
    <w:rsid w:val="001E58EE"/>
  </w:style>
  <w:style w:type="paragraph" w:customStyle="1" w:styleId="c0">
    <w:name w:val="c0"/>
    <w:basedOn w:val="a"/>
    <w:rsid w:val="001E58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1E58EE"/>
  </w:style>
  <w:style w:type="character" w:customStyle="1" w:styleId="c7">
    <w:name w:val="c7"/>
    <w:basedOn w:val="a0"/>
    <w:rsid w:val="001E58EE"/>
  </w:style>
  <w:style w:type="paragraph" w:customStyle="1" w:styleId="c14">
    <w:name w:val="c14"/>
    <w:basedOn w:val="a"/>
    <w:rsid w:val="001E58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E58EE"/>
  </w:style>
  <w:style w:type="character" w:customStyle="1" w:styleId="c2">
    <w:name w:val="c2"/>
    <w:basedOn w:val="a0"/>
    <w:rsid w:val="001E58EE"/>
  </w:style>
  <w:style w:type="character" w:customStyle="1" w:styleId="c12">
    <w:name w:val="c12"/>
    <w:basedOn w:val="a0"/>
    <w:rsid w:val="001E58EE"/>
  </w:style>
  <w:style w:type="character" w:customStyle="1" w:styleId="apple-converted-space">
    <w:name w:val="apple-converted-space"/>
    <w:basedOn w:val="a0"/>
    <w:rsid w:val="001E58EE"/>
  </w:style>
  <w:style w:type="paragraph" w:customStyle="1" w:styleId="c4">
    <w:name w:val="c4"/>
    <w:basedOn w:val="a"/>
    <w:rsid w:val="00EB5AE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0A50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7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1958</Words>
  <Characters>11166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dc:creator>
  <cp:lastModifiedBy>Владелец</cp:lastModifiedBy>
  <cp:revision>2</cp:revision>
  <dcterms:created xsi:type="dcterms:W3CDTF">2015-11-11T02:49:00Z</dcterms:created>
  <dcterms:modified xsi:type="dcterms:W3CDTF">2015-11-11T02:49:00Z</dcterms:modified>
</cp:coreProperties>
</file>